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tblInd w:w="102" w:type="dxa"/>
        <w:shd w:val="clear" w:color="auto" w:fill="D6D6D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3738"/>
      </w:tblGrid>
      <w:tr w:rsidR="006E107E" w:rsidRPr="009422F7" w:rsidTr="007E3C89">
        <w:trPr>
          <w:trHeight w:val="1674"/>
        </w:trPr>
        <w:tc>
          <w:tcPr>
            <w:tcW w:w="6663" w:type="dxa"/>
            <w:shd w:val="clear" w:color="auto" w:fill="E83A4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49EE" w:rsidRPr="00732A8D" w:rsidRDefault="00A954E8" w:rsidP="000B096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Y견고딕" w:eastAsia="HY견고딕" w:cs="함초롬돋움"/>
                <w:bCs/>
                <w:iCs/>
                <w:color w:val="404040"/>
                <w:kern w:val="0"/>
                <w:sz w:val="28"/>
                <w:szCs w:val="28"/>
              </w:rPr>
            </w:pPr>
            <w:r w:rsidRPr="00732A8D">
              <w:rPr>
                <w:rFonts w:ascii="HY견고딕" w:eastAsia="HY견고딕" w:cs="함초롬돋움"/>
                <w:bCs/>
                <w:iCs/>
                <w:color w:val="404040"/>
                <w:kern w:val="0"/>
                <w:sz w:val="28"/>
                <w:szCs w:val="28"/>
              </w:rPr>
              <w:t>Automation World</w:t>
            </w:r>
            <w:r w:rsidR="007070ED" w:rsidRPr="00732A8D">
              <w:rPr>
                <w:rFonts w:ascii="HY견고딕" w:eastAsia="HY견고딕" w:cs="함초롬돋움" w:hint="eastAsia"/>
                <w:bCs/>
                <w:iCs/>
                <w:color w:val="404040"/>
                <w:kern w:val="0"/>
                <w:sz w:val="28"/>
                <w:szCs w:val="28"/>
              </w:rPr>
              <w:t xml:space="preserve"> </w:t>
            </w:r>
            <w:r w:rsidR="009A43AA">
              <w:rPr>
                <w:rFonts w:ascii="HY견고딕" w:eastAsia="HY견고딕" w:cs="함초롬돋움" w:hint="eastAsia"/>
                <w:bCs/>
                <w:iCs/>
                <w:color w:val="404040"/>
                <w:kern w:val="0"/>
                <w:sz w:val="28"/>
                <w:szCs w:val="28"/>
              </w:rPr>
              <w:t xml:space="preserve">Vietnam </w:t>
            </w:r>
            <w:r w:rsidR="00EA54E6">
              <w:rPr>
                <w:rFonts w:ascii="HY견고딕" w:eastAsia="HY견고딕" w:cs="함초롬돋움" w:hint="eastAsia"/>
                <w:bCs/>
                <w:iCs/>
                <w:color w:val="404040"/>
                <w:kern w:val="0"/>
                <w:sz w:val="28"/>
                <w:szCs w:val="28"/>
              </w:rPr>
              <w:t>202</w:t>
            </w:r>
            <w:r w:rsidR="003F7572">
              <w:rPr>
                <w:rFonts w:ascii="HY견고딕" w:eastAsia="HY견고딕" w:cs="함초롬돋움"/>
                <w:bCs/>
                <w:iCs/>
                <w:color w:val="404040"/>
                <w:kern w:val="0"/>
                <w:sz w:val="28"/>
                <w:szCs w:val="28"/>
              </w:rPr>
              <w:t>4</w:t>
            </w:r>
            <w:r w:rsidR="009949EE" w:rsidRPr="00732A8D">
              <w:rPr>
                <w:rFonts w:ascii="HY견고딕" w:eastAsia="HY견고딕" w:cs="함초롬돋움" w:hint="eastAsia"/>
                <w:bCs/>
                <w:iCs/>
                <w:color w:val="404040"/>
                <w:kern w:val="0"/>
                <w:sz w:val="28"/>
                <w:szCs w:val="28"/>
              </w:rPr>
              <w:t xml:space="preserve"> </w:t>
            </w:r>
          </w:p>
          <w:p w:rsidR="006B30B8" w:rsidRPr="00B12C17" w:rsidRDefault="00903054" w:rsidP="000B096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Y견고딕" w:eastAsia="HY견고딕" w:cs="함초롬돋움"/>
                <w:bCs/>
                <w:iCs/>
                <w:color w:val="404040"/>
                <w:kern w:val="0"/>
                <w:sz w:val="28"/>
                <w:szCs w:val="18"/>
              </w:rPr>
            </w:pPr>
            <w:r>
              <w:rPr>
                <w:rFonts w:ascii="HY견고딕" w:eastAsia="HY견고딕" w:cs="함초롬돋움" w:hint="eastAsia"/>
                <w:bCs/>
                <w:iCs/>
                <w:color w:val="404040"/>
                <w:kern w:val="0"/>
                <w:sz w:val="28"/>
                <w:szCs w:val="18"/>
              </w:rPr>
              <w:t>2</w:t>
            </w:r>
            <w:r>
              <w:rPr>
                <w:rFonts w:ascii="HY견고딕" w:eastAsia="HY견고딕" w:cs="함초롬돋움"/>
                <w:bCs/>
                <w:iCs/>
                <w:color w:val="404040"/>
                <w:kern w:val="0"/>
                <w:sz w:val="28"/>
                <w:szCs w:val="18"/>
              </w:rPr>
              <w:t>02</w:t>
            </w:r>
            <w:r w:rsidR="00AB288E">
              <w:rPr>
                <w:rFonts w:ascii="HY견고딕" w:eastAsia="HY견고딕" w:cs="함초롬돋움"/>
                <w:bCs/>
                <w:iCs/>
                <w:color w:val="404040"/>
                <w:kern w:val="0"/>
                <w:sz w:val="28"/>
                <w:szCs w:val="18"/>
              </w:rPr>
              <w:t>4</w:t>
            </w:r>
            <w:r>
              <w:rPr>
                <w:rFonts w:ascii="HY견고딕" w:eastAsia="HY견고딕" w:cs="함초롬돋움"/>
                <w:bCs/>
                <w:iCs/>
                <w:color w:val="404040"/>
                <w:kern w:val="0"/>
                <w:sz w:val="28"/>
                <w:szCs w:val="18"/>
              </w:rPr>
              <w:t xml:space="preserve"> </w:t>
            </w:r>
            <w:r w:rsidR="009A43AA">
              <w:rPr>
                <w:rFonts w:ascii="HY견고딕" w:eastAsia="HY견고딕" w:cs="함초롬돋움"/>
                <w:bCs/>
                <w:iCs/>
                <w:color w:val="404040"/>
                <w:kern w:val="0"/>
                <w:sz w:val="28"/>
                <w:szCs w:val="18"/>
              </w:rPr>
              <w:t xml:space="preserve">베트남 </w:t>
            </w:r>
            <w:r w:rsidR="00732A8D">
              <w:rPr>
                <w:rFonts w:ascii="HY견고딕" w:eastAsia="HY견고딕" w:cs="함초롬돋움" w:hint="eastAsia"/>
                <w:bCs/>
                <w:iCs/>
                <w:color w:val="404040"/>
                <w:kern w:val="0"/>
                <w:sz w:val="28"/>
                <w:szCs w:val="18"/>
              </w:rPr>
              <w:t>스마트공장</w:t>
            </w:r>
            <w:r w:rsidR="00784619" w:rsidRPr="00784619">
              <w:rPr>
                <w:rFonts w:ascii="HY견고딕" w:eastAsia="HY견고딕" w:cs="함초롬돋움" w:hint="eastAsia"/>
                <w:bCs/>
                <w:iCs/>
                <w:color w:val="404040"/>
                <w:kern w:val="0"/>
                <w:sz w:val="28"/>
                <w:szCs w:val="18"/>
              </w:rPr>
              <w:t>·</w:t>
            </w:r>
            <w:r w:rsidR="005D2C0B">
              <w:rPr>
                <w:rFonts w:ascii="HY견고딕" w:eastAsia="HY견고딕" w:cs="함초롬돋움" w:hint="eastAsia"/>
                <w:bCs/>
                <w:iCs/>
                <w:color w:val="404040"/>
                <w:kern w:val="0"/>
                <w:sz w:val="28"/>
                <w:szCs w:val="18"/>
              </w:rPr>
              <w:t>자동화산업전</w:t>
            </w:r>
          </w:p>
          <w:p w:rsidR="006B30B8" w:rsidRPr="000A139F" w:rsidRDefault="004134EE" w:rsidP="000B096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Y견고딕" w:eastAsia="HY견고딕" w:cs="함초롬돋움"/>
                <w:bCs/>
                <w:iCs/>
                <w:color w:val="FFFFFF"/>
                <w:kern w:val="0"/>
                <w:sz w:val="24"/>
                <w:szCs w:val="18"/>
              </w:rPr>
            </w:pPr>
            <w:r>
              <w:rPr>
                <w:rFonts w:ascii="HY견고딕" w:eastAsia="HY견고딕" w:cs="바탕" w:hint="eastAsia"/>
                <w:bCs/>
                <w:iCs/>
                <w:color w:val="FFFFFF"/>
                <w:kern w:val="0"/>
                <w:sz w:val="28"/>
                <w:szCs w:val="18"/>
              </w:rPr>
              <w:t>참가</w:t>
            </w:r>
            <w:r w:rsidR="006B30B8" w:rsidRPr="002D1657">
              <w:rPr>
                <w:rFonts w:ascii="HY견고딕" w:eastAsia="HY견고딕" w:cs="함초롬돋움" w:hint="eastAsia"/>
                <w:bCs/>
                <w:iCs/>
                <w:color w:val="FFFFFF"/>
                <w:kern w:val="0"/>
                <w:sz w:val="28"/>
                <w:szCs w:val="18"/>
              </w:rPr>
              <w:t>신청</w:t>
            </w:r>
            <w:r w:rsidR="006B30B8" w:rsidRPr="00B12C17">
              <w:rPr>
                <w:rFonts w:ascii="HY견고딕" w:eastAsia="HY견고딕" w:cs="함초롬돋움" w:hint="eastAsia"/>
                <w:bCs/>
                <w:iCs/>
                <w:color w:val="FFFFFF"/>
                <w:kern w:val="0"/>
                <w:sz w:val="28"/>
                <w:szCs w:val="18"/>
              </w:rPr>
              <w:t xml:space="preserve"> 및 계약서</w:t>
            </w:r>
            <w:r w:rsidR="00C76A55">
              <w:rPr>
                <w:rFonts w:ascii="HY견고딕" w:eastAsia="HY견고딕" w:cs="함초롬돋움" w:hint="eastAsia"/>
                <w:bCs/>
                <w:iCs/>
                <w:color w:val="FFFFFF"/>
                <w:kern w:val="0"/>
                <w:sz w:val="28"/>
                <w:szCs w:val="18"/>
              </w:rPr>
              <w:t>(일반신청)</w:t>
            </w:r>
          </w:p>
        </w:tc>
        <w:tc>
          <w:tcPr>
            <w:tcW w:w="3738" w:type="dxa"/>
            <w:shd w:val="clear" w:color="auto" w:fill="E83A4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B0967" w:rsidRDefault="000B0967" w:rsidP="006E107E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left"/>
              <w:rPr>
                <w:rFonts w:ascii="HY견고딕" w:eastAsia="HY견고딕" w:hAnsi="나눔고딕" w:cs="굴림"/>
                <w:bCs/>
                <w:color w:val="FFFFFF"/>
                <w:kern w:val="0"/>
                <w:sz w:val="18"/>
                <w:szCs w:val="15"/>
              </w:rPr>
            </w:pPr>
          </w:p>
          <w:p w:rsidR="00650084" w:rsidRPr="007B4A0D" w:rsidRDefault="00E77CF0" w:rsidP="006E107E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left"/>
              <w:rPr>
                <w:rFonts w:ascii="HY견고딕" w:eastAsia="HY견고딕" w:hAnsi="나눔고딕" w:cs="굴림"/>
                <w:color w:val="FFFFFF"/>
                <w:kern w:val="0"/>
                <w:sz w:val="18"/>
                <w:szCs w:val="15"/>
              </w:rPr>
            </w:pPr>
            <w:r>
              <w:rPr>
                <w:rFonts w:ascii="HY견고딕" w:eastAsia="HY견고딕" w:hAnsi="나눔고딕" w:cs="굴림" w:hint="eastAsia"/>
                <w:bCs/>
                <w:color w:val="FFFFFF"/>
                <w:kern w:val="0"/>
                <w:sz w:val="18"/>
                <w:szCs w:val="15"/>
              </w:rPr>
              <w:t>Coex</w:t>
            </w:r>
          </w:p>
          <w:p w:rsidR="00903054" w:rsidRPr="009949EE" w:rsidRDefault="00903054" w:rsidP="00903054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left"/>
              <w:rPr>
                <w:rFonts w:ascii="HY견고딕" w:eastAsia="HY견고딕" w:hAnsi="나눔고딕" w:cs="굴림"/>
                <w:color w:val="FFFFFF"/>
                <w:kern w:val="0"/>
                <w:sz w:val="14"/>
                <w:szCs w:val="14"/>
              </w:rPr>
            </w:pPr>
            <w:r>
              <w:rPr>
                <w:rFonts w:ascii="HY견고딕" w:eastAsia="HY견고딕" w:hAnsi="나눔고딕" w:cs="굴림" w:hint="eastAsia"/>
                <w:color w:val="FFFFFF"/>
                <w:kern w:val="0"/>
                <w:sz w:val="14"/>
                <w:szCs w:val="14"/>
              </w:rPr>
              <w:t xml:space="preserve">Automation World </w:t>
            </w:r>
            <w:r w:rsidR="009A43AA">
              <w:rPr>
                <w:rFonts w:ascii="HY견고딕" w:eastAsia="HY견고딕" w:hAnsi="나눔고딕" w:cs="굴림"/>
                <w:color w:val="FFFFFF"/>
                <w:kern w:val="0"/>
                <w:sz w:val="14"/>
                <w:szCs w:val="14"/>
              </w:rPr>
              <w:t xml:space="preserve">Vietnam </w:t>
            </w:r>
            <w:r>
              <w:rPr>
                <w:rFonts w:ascii="HY견고딕" w:eastAsia="HY견고딕" w:hAnsi="나눔고딕" w:cs="굴림" w:hint="eastAsia"/>
                <w:color w:val="FFFFFF"/>
                <w:kern w:val="0"/>
                <w:sz w:val="14"/>
                <w:szCs w:val="14"/>
              </w:rPr>
              <w:t>사무국</w:t>
            </w:r>
          </w:p>
          <w:p w:rsidR="006E107E" w:rsidRPr="009949EE" w:rsidRDefault="00170A66" w:rsidP="006E107E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left"/>
              <w:rPr>
                <w:rFonts w:ascii="HY견고딕" w:eastAsia="HY견고딕" w:hAnsi="나눔고딕" w:cs="굴림"/>
                <w:color w:val="FFFFFF"/>
                <w:kern w:val="0"/>
                <w:sz w:val="14"/>
                <w:szCs w:val="14"/>
              </w:rPr>
            </w:pPr>
            <w:r w:rsidRPr="009949EE">
              <w:rPr>
                <w:rFonts w:ascii="HY견고딕" w:eastAsia="HY견고딕" w:hAnsi="나눔고딕" w:cs="굴림" w:hint="eastAsia"/>
                <w:color w:val="FFFFFF"/>
                <w:kern w:val="0"/>
                <w:sz w:val="14"/>
                <w:szCs w:val="14"/>
              </w:rPr>
              <w:t>T.</w:t>
            </w:r>
            <w:r w:rsidR="006B30B8" w:rsidRPr="009949EE">
              <w:rPr>
                <w:rFonts w:ascii="HY견고딕" w:eastAsia="HY견고딕" w:hAnsi="나눔고딕" w:cs="굴림" w:hint="eastAsia"/>
                <w:color w:val="FFFFFF"/>
                <w:kern w:val="0"/>
                <w:sz w:val="14"/>
                <w:szCs w:val="14"/>
              </w:rPr>
              <w:t xml:space="preserve"> </w:t>
            </w:r>
            <w:r w:rsidR="000162F2">
              <w:rPr>
                <w:rFonts w:ascii="HY견고딕" w:eastAsia="HY견고딕" w:hAnsi="나눔고딕" w:cs="굴림" w:hint="eastAsia"/>
                <w:color w:val="FFFFFF"/>
                <w:kern w:val="0"/>
                <w:sz w:val="14"/>
                <w:szCs w:val="14"/>
              </w:rPr>
              <w:t>02-6000-</w:t>
            </w:r>
            <w:r w:rsidR="009A43AA">
              <w:rPr>
                <w:rFonts w:ascii="HY견고딕" w:eastAsia="HY견고딕" w:hAnsi="나눔고딕" w:cs="굴림"/>
                <w:color w:val="FFFFFF"/>
                <w:kern w:val="0"/>
                <w:sz w:val="14"/>
                <w:szCs w:val="14"/>
              </w:rPr>
              <w:t>1091,8153</w:t>
            </w:r>
          </w:p>
          <w:p w:rsidR="006E107E" w:rsidRPr="009949EE" w:rsidRDefault="006E107E" w:rsidP="006E107E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left"/>
              <w:rPr>
                <w:rFonts w:ascii="HY견고딕" w:eastAsia="HY견고딕" w:hAnsi="나눔고딕" w:cs="굴림"/>
                <w:color w:val="FFFFFF"/>
                <w:kern w:val="0"/>
                <w:sz w:val="14"/>
                <w:szCs w:val="14"/>
              </w:rPr>
            </w:pPr>
            <w:r w:rsidRPr="009949EE">
              <w:rPr>
                <w:rFonts w:ascii="HY견고딕" w:eastAsia="HY견고딕" w:hAnsi="나눔고딕" w:cs="굴림" w:hint="eastAsia"/>
                <w:color w:val="FFFFFF"/>
                <w:kern w:val="0"/>
                <w:sz w:val="14"/>
                <w:szCs w:val="14"/>
              </w:rPr>
              <w:t>F.</w:t>
            </w:r>
            <w:r w:rsidR="006B30B8" w:rsidRPr="009949EE">
              <w:rPr>
                <w:rFonts w:ascii="HY견고딕" w:eastAsia="HY견고딕" w:hAnsi="나눔고딕" w:cs="굴림" w:hint="eastAsia"/>
                <w:color w:val="FFFFFF"/>
                <w:kern w:val="0"/>
                <w:sz w:val="14"/>
                <w:szCs w:val="14"/>
              </w:rPr>
              <w:t xml:space="preserve"> </w:t>
            </w:r>
            <w:r w:rsidR="006F756C">
              <w:rPr>
                <w:rFonts w:ascii="HY견고딕" w:eastAsia="HY견고딕" w:hAnsi="나눔고딕" w:cs="굴림" w:hint="eastAsia"/>
                <w:color w:val="FFFFFF"/>
                <w:kern w:val="0"/>
                <w:sz w:val="14"/>
                <w:szCs w:val="14"/>
              </w:rPr>
              <w:t>02-6944-8304</w:t>
            </w:r>
            <w:r w:rsidRPr="009949EE">
              <w:rPr>
                <w:rFonts w:ascii="HY견고딕" w:eastAsia="HY견고딕" w:hAnsi="나눔고딕" w:cs="굴림" w:hint="eastAsia"/>
                <w:color w:val="FFFFFF"/>
                <w:kern w:val="0"/>
                <w:sz w:val="14"/>
                <w:szCs w:val="14"/>
              </w:rPr>
              <w:t xml:space="preserve"> </w:t>
            </w:r>
          </w:p>
          <w:p w:rsidR="006E107E" w:rsidRPr="00650084" w:rsidRDefault="006E107E" w:rsidP="006B30B8">
            <w:pPr>
              <w:widowControl/>
              <w:wordWrap/>
              <w:autoSpaceDE/>
              <w:autoSpaceDN/>
              <w:snapToGrid w:val="0"/>
              <w:spacing w:after="0" w:line="336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4"/>
                <w:szCs w:val="14"/>
              </w:rPr>
            </w:pPr>
            <w:r w:rsidRPr="009949EE">
              <w:rPr>
                <w:rFonts w:ascii="HY견고딕" w:eastAsia="HY견고딕" w:hAnsi="나눔고딕" w:cs="굴림" w:hint="eastAsia"/>
                <w:color w:val="FFFFFF"/>
                <w:kern w:val="0"/>
                <w:sz w:val="14"/>
                <w:szCs w:val="14"/>
              </w:rPr>
              <w:t xml:space="preserve">E. </w:t>
            </w:r>
            <w:r w:rsidR="00EA54E6">
              <w:rPr>
                <w:rFonts w:ascii="HY견고딕" w:eastAsia="HY견고딕" w:hAnsi="나눔고딕" w:cs="굴림" w:hint="eastAsia"/>
                <w:color w:val="FFFFFF" w:themeColor="background1"/>
                <w:kern w:val="0"/>
                <w:sz w:val="14"/>
                <w:szCs w:val="14"/>
              </w:rPr>
              <w:t>sf</w:t>
            </w:r>
            <w:r w:rsidR="009A43AA">
              <w:rPr>
                <w:rFonts w:ascii="HY견고딕" w:eastAsia="HY견고딕" w:hAnsi="나눔고딕" w:cs="굴림"/>
                <w:color w:val="FFFFFF" w:themeColor="background1"/>
                <w:kern w:val="0"/>
                <w:sz w:val="14"/>
                <w:szCs w:val="14"/>
              </w:rPr>
              <w:t>aw</w:t>
            </w:r>
            <w:r w:rsidR="009A43AA">
              <w:rPr>
                <w:rFonts w:ascii="HY견고딕" w:eastAsia="HY견고딕" w:hAnsi="나눔고딕" w:cs="굴림" w:hint="eastAsia"/>
                <w:color w:val="FFFFFF" w:themeColor="background1"/>
                <w:kern w:val="0"/>
                <w:sz w:val="14"/>
                <w:szCs w:val="14"/>
              </w:rPr>
              <w:t>viet</w:t>
            </w:r>
            <w:r w:rsidR="00EA54E6">
              <w:rPr>
                <w:rFonts w:ascii="HY견고딕" w:eastAsia="HY견고딕" w:hAnsi="나눔고딕" w:cs="굴림"/>
                <w:color w:val="FFFFFF" w:themeColor="background1"/>
                <w:kern w:val="0"/>
                <w:sz w:val="14"/>
                <w:szCs w:val="14"/>
              </w:rPr>
              <w:t>@gmail.com</w:t>
            </w:r>
          </w:p>
        </w:tc>
      </w:tr>
    </w:tbl>
    <w:p w:rsidR="00A05011" w:rsidRPr="00A05011" w:rsidRDefault="00A05011" w:rsidP="006E107E">
      <w:pPr>
        <w:widowControl/>
        <w:wordWrap/>
        <w:autoSpaceDE/>
        <w:autoSpaceDN/>
        <w:snapToGrid w:val="0"/>
        <w:spacing w:after="0" w:line="264" w:lineRule="auto"/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3"/>
        <w:gridCol w:w="10025"/>
      </w:tblGrid>
      <w:tr w:rsidR="000A7002" w:rsidRPr="00A05011" w:rsidTr="00ED1861">
        <w:tc>
          <w:tcPr>
            <w:tcW w:w="284" w:type="dxa"/>
            <w:shd w:val="clear" w:color="auto" w:fill="E83A41"/>
          </w:tcPr>
          <w:p w:rsidR="007A0B7B" w:rsidRPr="00E91748" w:rsidRDefault="007A0B7B" w:rsidP="009422F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돋움" w:eastAsia="돋움" w:hAnsi="돋움" w:cs="굴림"/>
                <w:b/>
                <w:bCs/>
                <w:color w:val="FFFFFF"/>
                <w:kern w:val="0"/>
                <w:szCs w:val="14"/>
              </w:rPr>
            </w:pPr>
            <w:r w:rsidRPr="00E91748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14"/>
              </w:rPr>
              <w:t>1</w:t>
            </w:r>
          </w:p>
        </w:tc>
        <w:tc>
          <w:tcPr>
            <w:tcW w:w="10064" w:type="dxa"/>
            <w:shd w:val="clear" w:color="auto" w:fill="F2F2F2"/>
          </w:tcPr>
          <w:p w:rsidR="007A0B7B" w:rsidRPr="00E91748" w:rsidRDefault="007A0B7B" w:rsidP="009422F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돋움" w:eastAsia="돋움" w:hAnsi="돋움" w:cs="굴림"/>
                <w:b/>
                <w:bCs/>
                <w:color w:val="000000"/>
                <w:kern w:val="0"/>
                <w:szCs w:val="14"/>
              </w:rPr>
            </w:pPr>
            <w:r w:rsidRPr="00E9174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14"/>
              </w:rPr>
              <w:t>신청/계약자</w:t>
            </w:r>
          </w:p>
        </w:tc>
      </w:tr>
    </w:tbl>
    <w:p w:rsidR="000F3EA0" w:rsidRPr="00A05011" w:rsidRDefault="000F3EA0" w:rsidP="000F3EA0">
      <w:pPr>
        <w:widowControl/>
        <w:wordWrap/>
        <w:autoSpaceDE/>
        <w:autoSpaceDN/>
        <w:snapToGrid w:val="0"/>
        <w:spacing w:after="0" w:line="264" w:lineRule="auto"/>
        <w:rPr>
          <w:rFonts w:ascii="돋움" w:eastAsia="돋움" w:hAnsi="돋움" w:cs="굴림"/>
          <w:b/>
          <w:bCs/>
          <w:color w:val="000000"/>
          <w:kern w:val="0"/>
          <w:sz w:val="14"/>
          <w:szCs w:val="14"/>
        </w:rPr>
      </w:pPr>
    </w:p>
    <w:tbl>
      <w:tblPr>
        <w:tblW w:w="189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420"/>
        <w:gridCol w:w="3903"/>
        <w:gridCol w:w="1563"/>
        <w:gridCol w:w="2990"/>
        <w:gridCol w:w="8450"/>
      </w:tblGrid>
      <w:tr w:rsidR="000A7002" w:rsidRPr="00FE423C" w:rsidTr="00903054">
        <w:trPr>
          <w:gridAfter w:val="1"/>
          <w:wAfter w:w="8450" w:type="dxa"/>
          <w:trHeight w:val="300"/>
        </w:trPr>
        <w:tc>
          <w:tcPr>
            <w:tcW w:w="596" w:type="dxa"/>
            <w:vMerge w:val="restart"/>
            <w:tcBorders>
              <w:top w:val="single" w:sz="1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0B8" w:rsidRPr="00FE423C" w:rsidRDefault="006B30B8" w:rsidP="006B30B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b/>
                <w:color w:val="E36C0A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b/>
                <w:color w:val="E36C0A"/>
                <w:kern w:val="0"/>
                <w:sz w:val="18"/>
                <w:szCs w:val="16"/>
              </w:rPr>
              <w:t xml:space="preserve">  등</w:t>
            </w:r>
          </w:p>
          <w:p w:rsidR="006B30B8" w:rsidRPr="00FE423C" w:rsidRDefault="006B30B8" w:rsidP="006B30B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b/>
                <w:color w:val="E36C0A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b/>
                <w:color w:val="E36C0A"/>
                <w:kern w:val="0"/>
                <w:sz w:val="18"/>
                <w:szCs w:val="16"/>
              </w:rPr>
              <w:t xml:space="preserve">사록 </w:t>
            </w:r>
          </w:p>
          <w:p w:rsidR="006B30B8" w:rsidRPr="00FE423C" w:rsidRDefault="006B30B8" w:rsidP="006E107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b/>
                <w:color w:val="E36C0A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b/>
                <w:color w:val="E36C0A"/>
                <w:kern w:val="0"/>
                <w:sz w:val="18"/>
                <w:szCs w:val="16"/>
              </w:rPr>
              <w:t>업기</w:t>
            </w:r>
          </w:p>
          <w:p w:rsidR="006B30B8" w:rsidRPr="00FE423C" w:rsidRDefault="006B30B8" w:rsidP="006B30B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b/>
                <w:color w:val="E36C0A"/>
                <w:kern w:val="0"/>
                <w:sz w:val="18"/>
                <w:szCs w:val="16"/>
              </w:rPr>
              <w:t>자준</w:t>
            </w:r>
            <w:r w:rsidRPr="00FE423C">
              <w:rPr>
                <w:rFonts w:ascii="돋움" w:eastAsia="돋움" w:hAnsi="돋움" w:cs="굴림" w:hint="eastAsia"/>
                <w:color w:val="E36C0A"/>
                <w:kern w:val="0"/>
                <w:sz w:val="18"/>
                <w:szCs w:val="16"/>
              </w:rPr>
              <w:t xml:space="preserve">   </w:t>
            </w:r>
          </w:p>
        </w:tc>
        <w:tc>
          <w:tcPr>
            <w:tcW w:w="1420" w:type="dxa"/>
            <w:tcBorders>
              <w:top w:val="single" w:sz="1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0B8" w:rsidRPr="00FE423C" w:rsidRDefault="0029671F" w:rsidP="006E107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회 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 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사</w:t>
            </w:r>
            <w:r w:rsidR="006B30B8"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  </w:t>
            </w:r>
            <w:r w:rsidR="006B30B8"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명</w:t>
            </w:r>
          </w:p>
        </w:tc>
        <w:tc>
          <w:tcPr>
            <w:tcW w:w="8456" w:type="dxa"/>
            <w:gridSpan w:val="3"/>
            <w:tcBorders>
              <w:top w:val="single" w:sz="1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30B8" w:rsidRPr="00FE423C" w:rsidRDefault="006B30B8" w:rsidP="00FE423C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한글</w:t>
            </w:r>
            <w:r w:rsidR="00903054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: </w:t>
            </w:r>
            <w:r w:rsidR="00F01BD7"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                  </w:t>
            </w:r>
            <w:r w:rsidR="00650084"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              </w:t>
            </w:r>
            <w:r w:rsidR="001400B7"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 영어</w:t>
            </w:r>
            <w:r w:rsidR="00903054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: </w:t>
            </w:r>
          </w:p>
        </w:tc>
      </w:tr>
      <w:tr w:rsidR="000A7002" w:rsidRPr="00FE423C" w:rsidTr="00903054">
        <w:trPr>
          <w:gridAfter w:val="1"/>
          <w:wAfter w:w="8450" w:type="dxa"/>
          <w:trHeight w:val="300"/>
        </w:trPr>
        <w:tc>
          <w:tcPr>
            <w:tcW w:w="596" w:type="dxa"/>
            <w:vMerge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  <w:hideMark/>
          </w:tcPr>
          <w:p w:rsidR="006E107E" w:rsidRPr="00FE423C" w:rsidRDefault="006E107E" w:rsidP="006E107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4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07E" w:rsidRPr="00FE423C" w:rsidRDefault="006E107E" w:rsidP="006E107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사업자등록번호</w:t>
            </w:r>
          </w:p>
        </w:tc>
        <w:tc>
          <w:tcPr>
            <w:tcW w:w="3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07E" w:rsidRPr="00FE423C" w:rsidRDefault="006E107E" w:rsidP="006E107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5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07E" w:rsidRPr="00FE423C" w:rsidRDefault="006E107E" w:rsidP="006E107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대 표 자</w:t>
            </w:r>
          </w:p>
        </w:tc>
        <w:tc>
          <w:tcPr>
            <w:tcW w:w="29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07E" w:rsidRPr="00FE423C" w:rsidRDefault="006E107E" w:rsidP="006E107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903054" w:rsidRPr="00FE423C" w:rsidTr="00903054">
        <w:trPr>
          <w:gridAfter w:val="1"/>
          <w:wAfter w:w="8450" w:type="dxa"/>
          <w:trHeight w:val="300"/>
        </w:trPr>
        <w:tc>
          <w:tcPr>
            <w:tcW w:w="596" w:type="dxa"/>
            <w:vMerge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F2F2F2"/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4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주</w:t>
            </w:r>
            <w:r w:rsidR="0029671F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          </w:t>
            </w: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소</w:t>
            </w:r>
          </w:p>
        </w:tc>
        <w:tc>
          <w:tcPr>
            <w:tcW w:w="8456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□□□□□</w:t>
            </w:r>
          </w:p>
        </w:tc>
      </w:tr>
      <w:tr w:rsidR="00903054" w:rsidRPr="00FE423C" w:rsidTr="00903054">
        <w:trPr>
          <w:trHeight w:val="300"/>
        </w:trPr>
        <w:tc>
          <w:tcPr>
            <w:tcW w:w="2016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우편물 수령처</w:t>
            </w:r>
          </w:p>
        </w:tc>
        <w:tc>
          <w:tcPr>
            <w:tcW w:w="8456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□□□□□</w:t>
            </w:r>
          </w:p>
        </w:tc>
        <w:tc>
          <w:tcPr>
            <w:tcW w:w="8450" w:type="dxa"/>
            <w:vAlign w:val="center"/>
          </w:tcPr>
          <w:p w:rsidR="00903054" w:rsidRPr="004B1492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903054" w:rsidRPr="00FE423C" w:rsidTr="00903054">
        <w:trPr>
          <w:gridAfter w:val="1"/>
          <w:wAfter w:w="8450" w:type="dxa"/>
          <w:trHeight w:val="300"/>
        </w:trPr>
        <w:tc>
          <w:tcPr>
            <w:tcW w:w="2016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담 당 자</w:t>
            </w:r>
          </w:p>
        </w:tc>
        <w:tc>
          <w:tcPr>
            <w:tcW w:w="3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4B1492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5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부서 및 직위</w:t>
            </w:r>
          </w:p>
        </w:tc>
        <w:tc>
          <w:tcPr>
            <w:tcW w:w="29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903054" w:rsidRPr="00FE423C" w:rsidTr="00903054">
        <w:trPr>
          <w:gridAfter w:val="1"/>
          <w:wAfter w:w="8450" w:type="dxa"/>
          <w:trHeight w:val="300"/>
        </w:trPr>
        <w:tc>
          <w:tcPr>
            <w:tcW w:w="2016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전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    </w:t>
            </w: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화</w:t>
            </w:r>
          </w:p>
        </w:tc>
        <w:tc>
          <w:tcPr>
            <w:tcW w:w="3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5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540A27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휴대폰</w:t>
            </w:r>
          </w:p>
        </w:tc>
        <w:tc>
          <w:tcPr>
            <w:tcW w:w="29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903054" w:rsidRPr="00FE423C" w:rsidTr="00903054">
        <w:trPr>
          <w:gridAfter w:val="1"/>
          <w:wAfter w:w="8450" w:type="dxa"/>
          <w:trHeight w:val="300"/>
        </w:trPr>
        <w:tc>
          <w:tcPr>
            <w:tcW w:w="2016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담당자 e-mail</w:t>
            </w:r>
          </w:p>
        </w:tc>
        <w:tc>
          <w:tcPr>
            <w:tcW w:w="39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5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홈페이지 주소</w:t>
            </w:r>
          </w:p>
        </w:tc>
        <w:tc>
          <w:tcPr>
            <w:tcW w:w="29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</w:tr>
      <w:tr w:rsidR="00903054" w:rsidRPr="00FE423C" w:rsidTr="00903054">
        <w:trPr>
          <w:gridAfter w:val="1"/>
          <w:wAfter w:w="8450" w:type="dxa"/>
          <w:trHeight w:val="300"/>
        </w:trPr>
        <w:tc>
          <w:tcPr>
            <w:tcW w:w="2016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주요출품품목</w:t>
            </w:r>
          </w:p>
        </w:tc>
        <w:tc>
          <w:tcPr>
            <w:tcW w:w="8456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00" w:firstLine="180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한글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:                               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   </w:t>
            </w:r>
            <w:r w:rsidR="001400B7"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영어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: </w:t>
            </w:r>
          </w:p>
        </w:tc>
      </w:tr>
      <w:tr w:rsidR="00903054" w:rsidRPr="00FE423C" w:rsidTr="00903054">
        <w:trPr>
          <w:gridAfter w:val="1"/>
          <w:wAfter w:w="8450" w:type="dxa"/>
          <w:trHeight w:val="300"/>
        </w:trPr>
        <w:tc>
          <w:tcPr>
            <w:tcW w:w="2016" w:type="dxa"/>
            <w:gridSpan w:val="2"/>
            <w:tcBorders>
              <w:top w:val="single" w:sz="2" w:space="0" w:color="BFBFBF"/>
              <w:left w:val="nil"/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FE423C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원산지/원제조업체명</w:t>
            </w:r>
          </w:p>
        </w:tc>
        <w:tc>
          <w:tcPr>
            <w:tcW w:w="8456" w:type="dxa"/>
            <w:gridSpan w:val="3"/>
            <w:tcBorders>
              <w:top w:val="single" w:sz="2" w:space="0" w:color="BFBFBF"/>
              <w:left w:val="single" w:sz="2" w:space="0" w:color="BFBFBF"/>
              <w:bottom w:val="single" w:sz="12" w:space="0" w:color="BFBFB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3054" w:rsidRPr="00FE423C" w:rsidRDefault="00903054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                                        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/ </w:t>
            </w:r>
          </w:p>
        </w:tc>
      </w:tr>
    </w:tbl>
    <w:p w:rsidR="00D73D5D" w:rsidRPr="00FE423C" w:rsidRDefault="00D73D5D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b/>
          <w:color w:val="E36C0A"/>
          <w:kern w:val="0"/>
          <w:sz w:val="8"/>
          <w:szCs w:val="16"/>
        </w:rPr>
      </w:pPr>
    </w:p>
    <w:p w:rsidR="006E107E" w:rsidRDefault="00650084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A05011">
        <w:rPr>
          <w:rFonts w:ascii="돋움" w:eastAsia="돋움" w:hAnsi="돋움" w:cs="굴림" w:hint="eastAsia"/>
          <w:b/>
          <w:color w:val="E36C0A"/>
          <w:kern w:val="0"/>
          <w:sz w:val="16"/>
          <w:szCs w:val="16"/>
        </w:rPr>
        <w:t>-</w:t>
      </w:r>
      <w:r w:rsidR="006E107E" w:rsidRPr="00A05011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상기 사항 중 변경 사항이 생길 경우 즉시</w:t>
      </w:r>
      <w:r w:rsidR="00A954E8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</w:t>
      </w:r>
      <w:r w:rsidR="006F756C">
        <w:rPr>
          <w:rFonts w:ascii="돋움" w:eastAsia="돋움" w:hAnsi="돋움" w:cs="굴림"/>
          <w:color w:val="000000"/>
          <w:kern w:val="0"/>
          <w:sz w:val="16"/>
          <w:szCs w:val="16"/>
        </w:rPr>
        <w:t>Automation World</w:t>
      </w:r>
      <w:r w:rsidR="006E107E" w:rsidRPr="00A05011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</w:t>
      </w:r>
      <w:r w:rsidR="009C714E">
        <w:rPr>
          <w:rFonts w:ascii="돋움" w:eastAsia="돋움" w:hAnsi="돋움" w:cs="굴림"/>
          <w:color w:val="000000"/>
          <w:kern w:val="0"/>
          <w:sz w:val="16"/>
          <w:szCs w:val="16"/>
        </w:rPr>
        <w:t xml:space="preserve">Vietnam </w:t>
      </w:r>
      <w:r w:rsidR="0029671F">
        <w:rPr>
          <w:rFonts w:ascii="돋움" w:eastAsia="돋움" w:hAnsi="돋움" w:cs="굴림"/>
          <w:color w:val="000000"/>
          <w:kern w:val="0"/>
          <w:sz w:val="16"/>
          <w:szCs w:val="16"/>
        </w:rPr>
        <w:t>202</w:t>
      </w:r>
      <w:r w:rsidR="00A463AD">
        <w:rPr>
          <w:rFonts w:ascii="돋움" w:eastAsia="돋움" w:hAnsi="돋움" w:cs="굴림"/>
          <w:color w:val="000000"/>
          <w:kern w:val="0"/>
          <w:sz w:val="16"/>
          <w:szCs w:val="16"/>
        </w:rPr>
        <w:t>4</w:t>
      </w:r>
      <w:r w:rsidR="0029671F">
        <w:rPr>
          <w:rFonts w:ascii="돋움" w:eastAsia="돋움" w:hAnsi="돋움" w:cs="굴림"/>
          <w:color w:val="000000"/>
          <w:kern w:val="0"/>
          <w:sz w:val="16"/>
          <w:szCs w:val="16"/>
        </w:rPr>
        <w:t xml:space="preserve"> </w:t>
      </w:r>
      <w:r w:rsidR="006E107E" w:rsidRPr="00A05011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사무국으로 통보바랍니다.</w:t>
      </w:r>
    </w:p>
    <w:p w:rsidR="000162F2" w:rsidRPr="003C4D9A" w:rsidRDefault="000162F2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4"/>
          <w:szCs w:val="16"/>
        </w:rPr>
      </w:pPr>
    </w:p>
    <w:p w:rsidR="000162F2" w:rsidRDefault="000162F2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2"/>
          <w:szCs w:val="16"/>
        </w:rPr>
      </w:pPr>
    </w:p>
    <w:p w:rsidR="0078068B" w:rsidRPr="003C4D9A" w:rsidRDefault="0078068B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2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3"/>
        <w:gridCol w:w="10025"/>
      </w:tblGrid>
      <w:tr w:rsidR="000162F2" w:rsidRPr="00952EED" w:rsidTr="00ED1861">
        <w:tc>
          <w:tcPr>
            <w:tcW w:w="284" w:type="dxa"/>
            <w:shd w:val="clear" w:color="auto" w:fill="E83A41"/>
          </w:tcPr>
          <w:p w:rsidR="000162F2" w:rsidRPr="00952EED" w:rsidRDefault="000162F2" w:rsidP="00391904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돋움" w:eastAsia="돋움" w:hAnsi="돋움" w:cs="굴림"/>
                <w:b/>
                <w:bCs/>
                <w:color w:val="FFFFFF"/>
                <w:kern w:val="0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14"/>
              </w:rPr>
              <w:t>2</w:t>
            </w:r>
          </w:p>
        </w:tc>
        <w:tc>
          <w:tcPr>
            <w:tcW w:w="10064" w:type="dxa"/>
            <w:shd w:val="clear" w:color="auto" w:fill="F2F2F2"/>
          </w:tcPr>
          <w:p w:rsidR="000162F2" w:rsidRPr="00952EED" w:rsidRDefault="000162F2" w:rsidP="00391904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b/>
                <w:bCs/>
                <w:color w:val="000000"/>
                <w:kern w:val="0"/>
                <w:szCs w:val="14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14"/>
              </w:rPr>
              <w:t>전시회 선택</w:t>
            </w:r>
            <w:r w:rsidR="00BA2F08">
              <w:rPr>
                <w:rFonts w:ascii="돋움" w:eastAsia="돋움" w:hAnsi="돋움" w:cs="굴림" w:hint="eastAsia"/>
                <w:b/>
                <w:color w:val="000000"/>
                <w:kern w:val="0"/>
                <w:szCs w:val="14"/>
              </w:rPr>
              <w:t xml:space="preserve"> </w:t>
            </w:r>
            <w:r w:rsidRPr="003C4D9A">
              <w:rPr>
                <w:rFonts w:ascii="돋움" w:eastAsia="돋움" w:hAnsi="돋움" w:cs="굴림" w:hint="eastAsia"/>
                <w:color w:val="000000"/>
                <w:kern w:val="0"/>
                <w:szCs w:val="14"/>
              </w:rPr>
              <w:t>(해당관</w:t>
            </w:r>
            <w:r w:rsidR="00BA2F08" w:rsidRPr="003C4D9A">
              <w:rPr>
                <w:rFonts w:ascii="돋움" w:eastAsia="돋움" w:hAnsi="돋움" w:cs="굴림" w:hint="eastAsia"/>
                <w:color w:val="000000"/>
                <w:kern w:val="0"/>
                <w:szCs w:val="14"/>
              </w:rPr>
              <w:t>에</w:t>
            </w:r>
            <w:r w:rsidRPr="003C4D9A">
              <w:rPr>
                <w:rFonts w:ascii="돋움" w:eastAsia="돋움" w:hAnsi="돋움" w:cs="굴림"/>
                <w:color w:val="000000"/>
                <w:kern w:val="0"/>
                <w:szCs w:val="14"/>
              </w:rPr>
              <w:t xml:space="preserve"> </w:t>
            </w:r>
            <w:r w:rsidRPr="003C4D9A">
              <w:rPr>
                <w:rFonts w:ascii="돋움" w:eastAsia="돋움" w:hAnsi="돋움" w:cs="굴림" w:hint="eastAsia"/>
                <w:color w:val="000000"/>
                <w:kern w:val="0"/>
                <w:szCs w:val="14"/>
              </w:rPr>
              <w:t>표시)</w:t>
            </w:r>
          </w:p>
        </w:tc>
      </w:tr>
    </w:tbl>
    <w:p w:rsidR="00BA2F08" w:rsidRPr="009D7CD1" w:rsidRDefault="00BA2F08" w:rsidP="00272B5E">
      <w:pPr>
        <w:widowControl/>
        <w:wordWrap/>
        <w:autoSpaceDE/>
        <w:autoSpaceDN/>
        <w:snapToGrid w:val="0"/>
        <w:spacing w:after="0"/>
        <w:rPr>
          <w:rFonts w:ascii="돋움" w:eastAsia="돋움" w:hAnsi="돋움" w:cs="굴림"/>
          <w:color w:val="000000"/>
          <w:kern w:val="0"/>
          <w:sz w:val="14"/>
          <w:szCs w:val="16"/>
        </w:rPr>
      </w:pPr>
    </w:p>
    <w:p w:rsidR="0078068B" w:rsidRPr="004B1492" w:rsidRDefault="00BA2F08" w:rsidP="009D7CD1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D7CD1">
        <w:rPr>
          <w:rFonts w:ascii="돋움" w:eastAsia="돋움" w:hAnsi="돋움" w:cs="굴림" w:hint="eastAsia"/>
          <w:color w:val="000000"/>
          <w:kern w:val="0"/>
          <w:sz w:val="14"/>
          <w:szCs w:val="16"/>
        </w:rPr>
        <w:t>□</w:t>
      </w:r>
      <w:r w:rsidRPr="009D7CD1">
        <w:rPr>
          <w:rFonts w:ascii="돋움" w:eastAsia="돋움" w:hAnsi="돋움" w:cs="굴림"/>
          <w:color w:val="000000"/>
          <w:kern w:val="0"/>
          <w:sz w:val="14"/>
          <w:szCs w:val="16"/>
        </w:rPr>
        <w:t xml:space="preserve"> </w:t>
      </w:r>
      <w:r w:rsidR="009D7CD1" w:rsidRPr="009D7CD1">
        <w:rPr>
          <w:rFonts w:ascii="돋움" w:eastAsia="돋움" w:hAnsi="돋움" w:cs="굴림"/>
          <w:b/>
          <w:color w:val="ED7D31"/>
          <w:kern w:val="0"/>
          <w:sz w:val="14"/>
          <w:szCs w:val="16"/>
        </w:rPr>
        <w:t>Vietnam Factory Automation Expo</w:t>
      </w:r>
      <w:r w:rsidR="000162F2" w:rsidRPr="009D7CD1">
        <w:rPr>
          <w:rFonts w:ascii="돋움" w:eastAsia="돋움" w:hAnsi="돋움" w:cs="굴림"/>
          <w:color w:val="ED7D31"/>
          <w:kern w:val="0"/>
          <w:sz w:val="14"/>
          <w:szCs w:val="16"/>
        </w:rPr>
        <w:t xml:space="preserve"> </w:t>
      </w:r>
      <w:r w:rsidR="009D7CD1" w:rsidRPr="009D7CD1">
        <w:rPr>
          <w:rFonts w:ascii="돋움" w:eastAsia="돋움" w:hAnsi="돋움" w:cs="굴림" w:hint="eastAsia"/>
          <w:color w:val="000000"/>
          <w:kern w:val="0"/>
          <w:sz w:val="14"/>
          <w:szCs w:val="16"/>
        </w:rPr>
        <w:t>베트남</w:t>
      </w:r>
      <w:r w:rsidR="000162F2" w:rsidRPr="009D7CD1">
        <w:rPr>
          <w:rFonts w:ascii="돋움" w:eastAsia="돋움" w:hAnsi="돋움" w:cs="굴림" w:hint="eastAsia"/>
          <w:color w:val="000000"/>
          <w:kern w:val="0"/>
          <w:sz w:val="14"/>
          <w:szCs w:val="16"/>
        </w:rPr>
        <w:t>공장자동화전</w:t>
      </w:r>
      <w:r w:rsidR="009D7CD1">
        <w:rPr>
          <w:rFonts w:ascii="돋움" w:eastAsia="돋움" w:hAnsi="돋움"/>
          <w:sz w:val="14"/>
          <w:szCs w:val="16"/>
        </w:rPr>
        <w:t xml:space="preserve">     </w:t>
      </w:r>
      <w:r w:rsidR="00536275" w:rsidRPr="009D7CD1">
        <w:rPr>
          <w:rFonts w:ascii="돋움" w:eastAsia="돋움" w:hAnsi="돋움" w:hint="eastAsia"/>
          <w:sz w:val="14"/>
          <w:szCs w:val="16"/>
        </w:rPr>
        <w:t>□</w:t>
      </w:r>
      <w:r w:rsidR="00536275" w:rsidRPr="009D7CD1">
        <w:rPr>
          <w:rFonts w:ascii="돋움" w:eastAsia="돋움" w:hAnsi="돋움"/>
          <w:sz w:val="14"/>
          <w:szCs w:val="16"/>
        </w:rPr>
        <w:t xml:space="preserve"> </w:t>
      </w:r>
      <w:r w:rsidR="00536275" w:rsidRPr="009D7CD1">
        <w:rPr>
          <w:rFonts w:ascii="돋움" w:eastAsia="돋움" w:hAnsi="돋움"/>
          <w:b/>
          <w:color w:val="00B050"/>
          <w:sz w:val="14"/>
          <w:szCs w:val="16"/>
        </w:rPr>
        <w:t>Smart Factory Expo</w:t>
      </w:r>
      <w:r w:rsidR="00536275" w:rsidRPr="009D7CD1">
        <w:rPr>
          <w:rFonts w:ascii="돋움" w:eastAsia="돋움" w:hAnsi="돋움"/>
          <w:sz w:val="14"/>
          <w:szCs w:val="16"/>
        </w:rPr>
        <w:t xml:space="preserve"> </w:t>
      </w:r>
      <w:r w:rsidR="00536275" w:rsidRPr="009D7CD1">
        <w:rPr>
          <w:rFonts w:ascii="돋움" w:eastAsia="돋움" w:hAnsi="돋움" w:hint="eastAsia"/>
          <w:sz w:val="14"/>
          <w:szCs w:val="16"/>
        </w:rPr>
        <w:t>스마트공장</w:t>
      </w:r>
      <w:r w:rsidR="00C30159" w:rsidRPr="009D7CD1">
        <w:rPr>
          <w:rFonts w:ascii="돋움" w:eastAsia="돋움" w:hAnsi="돋움" w:hint="eastAsia"/>
          <w:sz w:val="14"/>
          <w:szCs w:val="16"/>
        </w:rPr>
        <w:t>엑스포</w:t>
      </w:r>
      <w:r w:rsidR="009D7CD1">
        <w:rPr>
          <w:rFonts w:ascii="돋움" w:eastAsia="돋움" w:hAnsi="돋움" w:hint="eastAsia"/>
          <w:sz w:val="14"/>
          <w:szCs w:val="16"/>
        </w:rPr>
        <w:t xml:space="preserve">     </w:t>
      </w:r>
      <w:r w:rsidR="006F756C" w:rsidRPr="009D7CD1">
        <w:rPr>
          <w:rFonts w:ascii="돋움" w:eastAsia="돋움" w:hAnsi="돋움" w:hint="eastAsia"/>
          <w:sz w:val="14"/>
          <w:szCs w:val="16"/>
        </w:rPr>
        <w:t>□</w:t>
      </w:r>
      <w:r w:rsidR="006F756C" w:rsidRPr="009D7CD1">
        <w:rPr>
          <w:rFonts w:ascii="돋움" w:eastAsia="돋움" w:hAnsi="돋움"/>
          <w:sz w:val="14"/>
          <w:szCs w:val="16"/>
        </w:rPr>
        <w:t xml:space="preserve"> </w:t>
      </w:r>
      <w:r w:rsidR="009D7CD1" w:rsidRPr="009D7CD1">
        <w:rPr>
          <w:rFonts w:ascii="돋움" w:eastAsia="돋움" w:hAnsi="돋움" w:cs="굴림"/>
          <w:b/>
          <w:color w:val="0070C0"/>
          <w:kern w:val="0"/>
          <w:sz w:val="14"/>
          <w:szCs w:val="16"/>
        </w:rPr>
        <w:t>Vietnam</w:t>
      </w:r>
      <w:r w:rsidR="000162F2" w:rsidRPr="009D7CD1">
        <w:rPr>
          <w:rFonts w:ascii="돋움" w:eastAsia="돋움" w:hAnsi="돋움" w:cs="굴림"/>
          <w:b/>
          <w:color w:val="0070C0"/>
          <w:kern w:val="0"/>
          <w:sz w:val="14"/>
          <w:szCs w:val="16"/>
        </w:rPr>
        <w:t xml:space="preserve"> Vision Show</w:t>
      </w:r>
      <w:r w:rsidR="000162F2" w:rsidRPr="009D7CD1">
        <w:rPr>
          <w:rFonts w:ascii="돋움" w:eastAsia="돋움" w:hAnsi="돋움" w:cs="굴림"/>
          <w:color w:val="000000"/>
          <w:kern w:val="0"/>
          <w:sz w:val="14"/>
          <w:szCs w:val="16"/>
        </w:rPr>
        <w:t xml:space="preserve"> </w:t>
      </w:r>
      <w:r w:rsidR="009D7CD1" w:rsidRPr="009D7CD1">
        <w:rPr>
          <w:rFonts w:ascii="돋움" w:eastAsia="돋움" w:hAnsi="돋움" w:cs="굴림" w:hint="eastAsia"/>
          <w:color w:val="000000"/>
          <w:kern w:val="0"/>
          <w:sz w:val="14"/>
          <w:szCs w:val="16"/>
        </w:rPr>
        <w:t>베트남</w:t>
      </w:r>
      <w:r w:rsidR="000162F2" w:rsidRPr="009D7CD1">
        <w:rPr>
          <w:rFonts w:ascii="돋움" w:eastAsia="돋움" w:hAnsi="돋움" w:cs="굴림" w:hint="eastAsia"/>
          <w:color w:val="000000"/>
          <w:kern w:val="0"/>
          <w:sz w:val="14"/>
          <w:szCs w:val="16"/>
        </w:rPr>
        <w:t>머신비전산업전</w:t>
      </w:r>
    </w:p>
    <w:p w:rsidR="00166CEC" w:rsidRPr="003B5CD0" w:rsidRDefault="00166CEC" w:rsidP="00166CEC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2"/>
          <w:szCs w:val="14"/>
        </w:rPr>
      </w:pPr>
    </w:p>
    <w:p w:rsidR="004E1401" w:rsidRPr="00166CEC" w:rsidRDefault="004E1401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2"/>
          <w:szCs w:val="1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3"/>
        <w:gridCol w:w="10025"/>
      </w:tblGrid>
      <w:tr w:rsidR="000A7002" w:rsidRPr="00952EED" w:rsidTr="00ED1861">
        <w:tc>
          <w:tcPr>
            <w:tcW w:w="284" w:type="dxa"/>
            <w:shd w:val="clear" w:color="auto" w:fill="E83A41"/>
          </w:tcPr>
          <w:p w:rsidR="00CF10A6" w:rsidRPr="00952EED" w:rsidRDefault="000162F2" w:rsidP="009422F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돋움" w:eastAsia="돋움" w:hAnsi="돋움" w:cs="굴림"/>
                <w:b/>
                <w:bCs/>
                <w:color w:val="FFFFFF"/>
                <w:kern w:val="0"/>
                <w:szCs w:val="14"/>
              </w:rPr>
            </w:pPr>
            <w:bookmarkStart w:id="0" w:name="_GoBack"/>
            <w:bookmarkEnd w:id="0"/>
            <w:r>
              <w:rPr>
                <w:rFonts w:ascii="돋움" w:eastAsia="돋움" w:hAnsi="돋움" w:cs="굴림"/>
                <w:b/>
                <w:bCs/>
                <w:color w:val="FFFFFF"/>
                <w:kern w:val="0"/>
                <w:szCs w:val="14"/>
              </w:rPr>
              <w:t>3</w:t>
            </w:r>
          </w:p>
        </w:tc>
        <w:tc>
          <w:tcPr>
            <w:tcW w:w="10064" w:type="dxa"/>
            <w:shd w:val="clear" w:color="auto" w:fill="F2F2F2"/>
          </w:tcPr>
          <w:p w:rsidR="00CF10A6" w:rsidRPr="00952EED" w:rsidRDefault="00CF10A6" w:rsidP="009422F7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돋움" w:eastAsia="돋움" w:hAnsi="돋움" w:cs="굴림"/>
                <w:b/>
                <w:bCs/>
                <w:color w:val="000000"/>
                <w:kern w:val="0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Cs w:val="14"/>
              </w:rPr>
              <w:t xml:space="preserve">부스신청 및 계약 </w:t>
            </w:r>
          </w:p>
        </w:tc>
      </w:tr>
    </w:tbl>
    <w:p w:rsidR="006E107E" w:rsidRPr="00952EED" w:rsidRDefault="006E107E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4"/>
          <w:szCs w:val="14"/>
        </w:rPr>
      </w:pPr>
    </w:p>
    <w:tbl>
      <w:tblPr>
        <w:tblW w:w="5000" w:type="pct"/>
        <w:jc w:val="center"/>
        <w:tblBorders>
          <w:top w:val="single" w:sz="12" w:space="0" w:color="A6A6A6"/>
          <w:insideH w:val="single" w:sz="2" w:space="0" w:color="A6A6A6"/>
          <w:insideV w:val="dashSmallGap" w:sz="4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2215"/>
        <w:gridCol w:w="2508"/>
        <w:gridCol w:w="1901"/>
        <w:gridCol w:w="1896"/>
      </w:tblGrid>
      <w:tr w:rsidR="008917EB" w:rsidRPr="00952EED" w:rsidTr="004C7538">
        <w:trPr>
          <w:trHeight w:val="301"/>
          <w:jc w:val="center"/>
        </w:trPr>
        <w:tc>
          <w:tcPr>
            <w:tcW w:w="930" w:type="pct"/>
            <w:tcBorders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7EB" w:rsidRPr="00301D17" w:rsidRDefault="008917EB" w:rsidP="00301D1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8"/>
                <w:szCs w:val="16"/>
              </w:rPr>
            </w:pPr>
            <w:r w:rsidRPr="00301D17">
              <w:rPr>
                <w:rFonts w:ascii="돋움" w:eastAsia="돋움" w:hAnsi="돋움" w:cs="굴림" w:hint="eastAsia"/>
                <w:b/>
                <w:color w:val="000000"/>
                <w:kern w:val="0"/>
                <w:sz w:val="18"/>
                <w:szCs w:val="16"/>
              </w:rPr>
              <w:t>부스종류</w:t>
            </w:r>
          </w:p>
        </w:tc>
        <w:tc>
          <w:tcPr>
            <w:tcW w:w="1058" w:type="pct"/>
            <w:tcBorders>
              <w:left w:val="single" w:sz="2" w:space="0" w:color="BFBFBF"/>
              <w:right w:val="single" w:sz="12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7EB" w:rsidRPr="00301D17" w:rsidRDefault="008917EB" w:rsidP="00301D1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8"/>
                <w:szCs w:val="16"/>
              </w:rPr>
            </w:pPr>
            <w:r w:rsidRPr="00301D17">
              <w:rPr>
                <w:rFonts w:ascii="돋움" w:eastAsia="돋움" w:hAnsi="돋움" w:cs="굴림" w:hint="eastAsia"/>
                <w:b/>
                <w:color w:val="000000"/>
                <w:kern w:val="0"/>
                <w:sz w:val="18"/>
                <w:szCs w:val="16"/>
              </w:rPr>
              <w:t>신청규모</w:t>
            </w:r>
          </w:p>
        </w:tc>
        <w:tc>
          <w:tcPr>
            <w:tcW w:w="11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17EB" w:rsidRPr="00301D17" w:rsidRDefault="008917EB" w:rsidP="00301D1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8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8"/>
                <w:szCs w:val="16"/>
              </w:rPr>
              <w:t>조기</w:t>
            </w:r>
            <w:r w:rsidRPr="00301D17">
              <w:rPr>
                <w:rFonts w:ascii="돋움" w:eastAsia="돋움" w:hAnsi="돋움" w:cs="굴림" w:hint="eastAsia"/>
                <w:b/>
                <w:color w:val="000000"/>
                <w:kern w:val="0"/>
                <w:sz w:val="18"/>
                <w:szCs w:val="16"/>
              </w:rPr>
              <w:t>신청단가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8917EB" w:rsidRPr="00301D17" w:rsidRDefault="008917EB" w:rsidP="00301D1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8"/>
                <w:szCs w:val="16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 w:val="18"/>
                <w:szCs w:val="16"/>
              </w:rPr>
              <w:t>일반신청단가</w:t>
            </w:r>
          </w:p>
        </w:tc>
        <w:tc>
          <w:tcPr>
            <w:tcW w:w="906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917EB" w:rsidRPr="00301D17" w:rsidRDefault="008917EB" w:rsidP="00301D17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b/>
                <w:color w:val="000000"/>
                <w:kern w:val="0"/>
                <w:sz w:val="18"/>
                <w:szCs w:val="16"/>
              </w:rPr>
            </w:pPr>
            <w:r w:rsidRPr="00301D17">
              <w:rPr>
                <w:rFonts w:ascii="돋움" w:eastAsia="돋움" w:hAnsi="돋움" w:cs="굴림" w:hint="eastAsia"/>
                <w:b/>
                <w:color w:val="000000"/>
                <w:kern w:val="0"/>
                <w:sz w:val="18"/>
                <w:szCs w:val="16"/>
              </w:rPr>
              <w:t>금 액</w:t>
            </w:r>
          </w:p>
        </w:tc>
      </w:tr>
      <w:tr w:rsidR="008917EB" w:rsidRPr="00952EED" w:rsidTr="008917EB">
        <w:trPr>
          <w:trHeight w:val="301"/>
          <w:jc w:val="center"/>
        </w:trPr>
        <w:tc>
          <w:tcPr>
            <w:tcW w:w="930" w:type="pct"/>
            <w:tcBorders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7EB" w:rsidRPr="00952EED" w:rsidRDefault="008917EB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독립부스</w:t>
            </w:r>
          </w:p>
        </w:tc>
        <w:tc>
          <w:tcPr>
            <w:tcW w:w="1058" w:type="pct"/>
            <w:tcBorders>
              <w:left w:val="single" w:sz="2" w:space="0" w:color="BFBFBF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7EB" w:rsidRPr="00952EED" w:rsidRDefault="008917EB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총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 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(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 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  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 )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부스</w:t>
            </w:r>
          </w:p>
        </w:tc>
        <w:tc>
          <w:tcPr>
            <w:tcW w:w="1198" w:type="pct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17EB" w:rsidRPr="003B0071" w:rsidRDefault="008917EB" w:rsidP="00C76A5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firstLineChars="200" w:firstLine="360"/>
              <w:jc w:val="right"/>
              <w:rPr>
                <w:rFonts w:ascii="돋움" w:eastAsia="돋움" w:hAnsi="돋움" w:cs="굴림"/>
                <w:kern w:val="0"/>
                <w:sz w:val="18"/>
                <w:szCs w:val="16"/>
              </w:rPr>
            </w:pP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\</w:t>
            </w:r>
            <w:r>
              <w:rPr>
                <w:rFonts w:ascii="돋움" w:eastAsia="돋움" w:hAnsi="돋움" w:cs="굴림"/>
                <w:kern w:val="0"/>
                <w:sz w:val="18"/>
                <w:szCs w:val="16"/>
              </w:rPr>
              <w:t xml:space="preserve"> </w:t>
            </w:r>
            <w:r w:rsidRPr="003B0071">
              <w:rPr>
                <w:rFonts w:ascii="돋움" w:eastAsia="돋움" w:hAnsi="돋움" w:cs="굴림"/>
                <w:kern w:val="0"/>
                <w:sz w:val="18"/>
                <w:szCs w:val="16"/>
              </w:rPr>
              <w:t>3</w:t>
            </w: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,</w:t>
            </w:r>
            <w:r>
              <w:rPr>
                <w:rFonts w:ascii="돋움" w:eastAsia="돋움" w:hAnsi="돋움" w:cs="굴림"/>
                <w:kern w:val="0"/>
                <w:sz w:val="18"/>
                <w:szCs w:val="16"/>
              </w:rPr>
              <w:t>6</w:t>
            </w:r>
            <w:r w:rsidRPr="003B0071">
              <w:rPr>
                <w:rFonts w:ascii="돋움" w:eastAsia="돋움" w:hAnsi="돋움" w:cs="굴림"/>
                <w:kern w:val="0"/>
                <w:sz w:val="18"/>
                <w:szCs w:val="16"/>
              </w:rPr>
              <w:t>0</w:t>
            </w: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0,000</w:t>
            </w:r>
          </w:p>
        </w:tc>
        <w:tc>
          <w:tcPr>
            <w:tcW w:w="908" w:type="pct"/>
            <w:tcBorders>
              <w:left w:val="single" w:sz="12" w:space="0" w:color="auto"/>
              <w:right w:val="single" w:sz="12" w:space="0" w:color="auto"/>
            </w:tcBorders>
          </w:tcPr>
          <w:p w:rsidR="008917EB" w:rsidRPr="00952EED" w:rsidRDefault="008917EB" w:rsidP="008917E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right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\</w:t>
            </w:r>
            <w:r>
              <w:rPr>
                <w:rFonts w:ascii="돋움" w:eastAsia="돋움" w:hAnsi="돋움" w:cs="굴림"/>
                <w:kern w:val="0"/>
                <w:sz w:val="18"/>
                <w:szCs w:val="16"/>
              </w:rPr>
              <w:t xml:space="preserve"> </w:t>
            </w:r>
            <w:r w:rsidRPr="003B0071">
              <w:rPr>
                <w:rFonts w:ascii="돋움" w:eastAsia="돋움" w:hAnsi="돋움" w:cs="굴림"/>
                <w:kern w:val="0"/>
                <w:sz w:val="18"/>
                <w:szCs w:val="16"/>
              </w:rPr>
              <w:t>3</w:t>
            </w: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,</w:t>
            </w:r>
            <w:r>
              <w:rPr>
                <w:rFonts w:ascii="돋움" w:eastAsia="돋움" w:hAnsi="돋움" w:cs="굴림"/>
                <w:kern w:val="0"/>
                <w:sz w:val="18"/>
                <w:szCs w:val="16"/>
              </w:rPr>
              <w:t>84</w:t>
            </w: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0,000</w:t>
            </w:r>
          </w:p>
        </w:tc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8917EB" w:rsidRPr="00952EED" w:rsidRDefault="008917EB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￦</w:t>
            </w:r>
          </w:p>
        </w:tc>
      </w:tr>
      <w:tr w:rsidR="008917EB" w:rsidRPr="00952EED" w:rsidTr="008917EB">
        <w:trPr>
          <w:trHeight w:val="301"/>
          <w:jc w:val="center"/>
        </w:trPr>
        <w:tc>
          <w:tcPr>
            <w:tcW w:w="930" w:type="pct"/>
            <w:tcBorders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7EB" w:rsidRPr="00952EED" w:rsidRDefault="008917EB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조립부스</w:t>
            </w:r>
          </w:p>
        </w:tc>
        <w:tc>
          <w:tcPr>
            <w:tcW w:w="1058" w:type="pct"/>
            <w:tcBorders>
              <w:left w:val="single" w:sz="2" w:space="0" w:color="BFBFBF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7EB" w:rsidRPr="00952EED" w:rsidRDefault="008917EB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총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 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(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      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)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부스</w:t>
            </w:r>
          </w:p>
        </w:tc>
        <w:tc>
          <w:tcPr>
            <w:tcW w:w="1198" w:type="pct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17EB" w:rsidRPr="003B0071" w:rsidRDefault="008917EB" w:rsidP="00C76A5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firstLineChars="200" w:firstLine="360"/>
              <w:jc w:val="right"/>
              <w:rPr>
                <w:rFonts w:ascii="돋움" w:eastAsia="돋움" w:hAnsi="돋움" w:cs="굴림"/>
                <w:kern w:val="0"/>
                <w:sz w:val="18"/>
                <w:szCs w:val="16"/>
              </w:rPr>
            </w:pP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\</w:t>
            </w:r>
            <w:r>
              <w:rPr>
                <w:rFonts w:ascii="돋움" w:eastAsia="돋움" w:hAnsi="돋움" w:cs="굴림"/>
                <w:kern w:val="0"/>
                <w:sz w:val="18"/>
                <w:szCs w:val="16"/>
              </w:rPr>
              <w:t xml:space="preserve"> </w:t>
            </w: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3,</w:t>
            </w:r>
            <w:r>
              <w:rPr>
                <w:rFonts w:ascii="돋움" w:eastAsia="돋움" w:hAnsi="돋움" w:cs="굴림"/>
                <w:kern w:val="0"/>
                <w:sz w:val="18"/>
                <w:szCs w:val="16"/>
              </w:rPr>
              <w:t>96</w:t>
            </w: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0,000</w:t>
            </w:r>
          </w:p>
        </w:tc>
        <w:tc>
          <w:tcPr>
            <w:tcW w:w="908" w:type="pct"/>
            <w:tcBorders>
              <w:left w:val="single" w:sz="12" w:space="0" w:color="auto"/>
              <w:right w:val="single" w:sz="12" w:space="0" w:color="auto"/>
            </w:tcBorders>
          </w:tcPr>
          <w:p w:rsidR="008917EB" w:rsidRPr="00952EED" w:rsidRDefault="008917EB" w:rsidP="008917E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right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\</w:t>
            </w:r>
            <w:r>
              <w:rPr>
                <w:rFonts w:ascii="돋움" w:eastAsia="돋움" w:hAnsi="돋움" w:cs="굴림"/>
                <w:kern w:val="0"/>
                <w:sz w:val="18"/>
                <w:szCs w:val="16"/>
              </w:rPr>
              <w:t xml:space="preserve"> 4</w:t>
            </w: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,</w:t>
            </w:r>
            <w:r>
              <w:rPr>
                <w:rFonts w:ascii="돋움" w:eastAsia="돋움" w:hAnsi="돋움" w:cs="굴림"/>
                <w:kern w:val="0"/>
                <w:sz w:val="18"/>
                <w:szCs w:val="16"/>
              </w:rPr>
              <w:t>20</w:t>
            </w: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0,000</w:t>
            </w:r>
          </w:p>
        </w:tc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8917EB" w:rsidRPr="00952EED" w:rsidRDefault="008917EB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￦</w:t>
            </w:r>
          </w:p>
        </w:tc>
      </w:tr>
      <w:tr w:rsidR="008917EB" w:rsidRPr="00952EED" w:rsidTr="008917EB">
        <w:trPr>
          <w:trHeight w:val="301"/>
          <w:jc w:val="center"/>
        </w:trPr>
        <w:tc>
          <w:tcPr>
            <w:tcW w:w="930" w:type="pct"/>
            <w:tcBorders>
              <w:right w:val="single" w:sz="2" w:space="0" w:color="BFBFBF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7EB" w:rsidRPr="00952EED" w:rsidRDefault="008917EB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프리미엄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부스</w:t>
            </w:r>
          </w:p>
        </w:tc>
        <w:tc>
          <w:tcPr>
            <w:tcW w:w="1058" w:type="pct"/>
            <w:tcBorders>
              <w:left w:val="single" w:sz="2" w:space="0" w:color="BFBFBF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7EB" w:rsidRPr="00952EED" w:rsidRDefault="008917EB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총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 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(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      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)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부스</w:t>
            </w:r>
          </w:p>
        </w:tc>
        <w:tc>
          <w:tcPr>
            <w:tcW w:w="1198" w:type="pct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17EB" w:rsidRPr="003B0071" w:rsidRDefault="008917EB" w:rsidP="00C76A55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firstLineChars="200" w:firstLine="360"/>
              <w:jc w:val="right"/>
              <w:rPr>
                <w:rFonts w:ascii="돋움" w:eastAsia="돋움" w:hAnsi="돋움" w:cs="굴림"/>
                <w:kern w:val="0"/>
                <w:sz w:val="18"/>
                <w:szCs w:val="16"/>
              </w:rPr>
            </w:pP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\</w:t>
            </w:r>
            <w:r>
              <w:rPr>
                <w:rFonts w:ascii="돋움" w:eastAsia="돋움" w:hAnsi="돋움" w:cs="굴림"/>
                <w:kern w:val="0"/>
                <w:sz w:val="18"/>
                <w:szCs w:val="16"/>
              </w:rPr>
              <w:t xml:space="preserve"> </w:t>
            </w:r>
            <w:r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4</w:t>
            </w: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,</w:t>
            </w:r>
            <w:r>
              <w:rPr>
                <w:rFonts w:ascii="돋움" w:eastAsia="돋움" w:hAnsi="돋움" w:cs="굴림"/>
                <w:kern w:val="0"/>
                <w:sz w:val="18"/>
                <w:szCs w:val="16"/>
              </w:rPr>
              <w:t>56</w:t>
            </w: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0,000</w:t>
            </w:r>
          </w:p>
        </w:tc>
        <w:tc>
          <w:tcPr>
            <w:tcW w:w="908" w:type="pct"/>
            <w:tcBorders>
              <w:left w:val="single" w:sz="12" w:space="0" w:color="auto"/>
              <w:right w:val="single" w:sz="12" w:space="0" w:color="auto"/>
            </w:tcBorders>
          </w:tcPr>
          <w:p w:rsidR="008917EB" w:rsidRPr="00952EED" w:rsidRDefault="008917EB" w:rsidP="008917E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right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\</w:t>
            </w:r>
            <w:r>
              <w:rPr>
                <w:rFonts w:ascii="돋움" w:eastAsia="돋움" w:hAnsi="돋움" w:cs="굴림"/>
                <w:kern w:val="0"/>
                <w:sz w:val="18"/>
                <w:szCs w:val="16"/>
              </w:rPr>
              <w:t xml:space="preserve"> 4</w:t>
            </w: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,</w:t>
            </w:r>
            <w:r>
              <w:rPr>
                <w:rFonts w:ascii="돋움" w:eastAsia="돋움" w:hAnsi="돋움" w:cs="굴림"/>
                <w:kern w:val="0"/>
                <w:sz w:val="18"/>
                <w:szCs w:val="16"/>
              </w:rPr>
              <w:t>8</w:t>
            </w:r>
            <w:r w:rsidRPr="003B0071">
              <w:rPr>
                <w:rFonts w:ascii="돋움" w:eastAsia="돋움" w:hAnsi="돋움" w:cs="굴림"/>
                <w:kern w:val="0"/>
                <w:sz w:val="18"/>
                <w:szCs w:val="16"/>
              </w:rPr>
              <w:t>0</w:t>
            </w:r>
            <w:r w:rsidRPr="003B0071">
              <w:rPr>
                <w:rFonts w:ascii="돋움" w:eastAsia="돋움" w:hAnsi="돋움" w:cs="굴림" w:hint="eastAsia"/>
                <w:kern w:val="0"/>
                <w:sz w:val="18"/>
                <w:szCs w:val="16"/>
              </w:rPr>
              <w:t>0,000</w:t>
            </w:r>
          </w:p>
        </w:tc>
        <w:tc>
          <w:tcPr>
            <w:tcW w:w="906" w:type="pct"/>
            <w:tcBorders>
              <w:left w:val="single" w:sz="12" w:space="0" w:color="auto"/>
            </w:tcBorders>
            <w:vAlign w:val="center"/>
          </w:tcPr>
          <w:p w:rsidR="008917EB" w:rsidRPr="00952EED" w:rsidRDefault="008917EB" w:rsidP="0090305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￦</w:t>
            </w:r>
          </w:p>
        </w:tc>
      </w:tr>
      <w:tr w:rsidR="008917EB" w:rsidRPr="00952EED" w:rsidTr="004A6DC6">
        <w:trPr>
          <w:trHeight w:val="301"/>
          <w:jc w:val="center"/>
        </w:trPr>
        <w:tc>
          <w:tcPr>
            <w:tcW w:w="930" w:type="pct"/>
            <w:tcBorders>
              <w:bottom w:val="single" w:sz="2" w:space="0" w:color="A6A6A6"/>
              <w:right w:val="single" w:sz="2" w:space="0" w:color="BFBFBF"/>
            </w:tcBorders>
            <w:shd w:val="clear" w:color="auto" w:fill="F7CA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17EB" w:rsidRPr="00952EED" w:rsidRDefault="008917EB" w:rsidP="008E3C5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 xml:space="preserve">합계 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영세율)</w:t>
            </w:r>
          </w:p>
        </w:tc>
        <w:tc>
          <w:tcPr>
            <w:tcW w:w="1058" w:type="pct"/>
            <w:tcBorders>
              <w:left w:val="single" w:sz="2" w:space="0" w:color="BFBFBF"/>
              <w:bottom w:val="single" w:sz="2" w:space="0" w:color="A6A6A6"/>
              <w:right w:val="single" w:sz="12" w:space="0" w:color="auto"/>
            </w:tcBorders>
            <w:shd w:val="clear" w:color="auto" w:fill="F7CA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17EB" w:rsidRPr="00301D17" w:rsidRDefault="008917EB" w:rsidP="008E3C5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1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17EB" w:rsidRPr="00301D17" w:rsidRDefault="008917EB" w:rsidP="008E3C5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7EB" w:rsidRDefault="008917EB" w:rsidP="008917EB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right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6" w:type="pct"/>
            <w:tcBorders>
              <w:left w:val="single" w:sz="12" w:space="0" w:color="auto"/>
              <w:bottom w:val="single" w:sz="2" w:space="0" w:color="A6A6A6"/>
            </w:tcBorders>
            <w:vAlign w:val="center"/>
          </w:tcPr>
          <w:p w:rsidR="008917EB" w:rsidRPr="00952EED" w:rsidRDefault="008917EB" w:rsidP="008E3C50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/>
              <w:jc w:val="left"/>
              <w:rPr>
                <w:rFonts w:ascii="돋움" w:eastAsia="돋움" w:hAnsi="돋움" w:cs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6"/>
              </w:rPr>
              <w:t>\</w:t>
            </w:r>
          </w:p>
        </w:tc>
      </w:tr>
    </w:tbl>
    <w:p w:rsidR="006E107E" w:rsidRPr="00952EED" w:rsidRDefault="006E107E" w:rsidP="00D73D5D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ascii="돋움" w:eastAsia="돋움" w:hAnsi="돋움" w:cs="굴림"/>
          <w:vanish/>
          <w:color w:val="000000"/>
          <w:kern w:val="0"/>
          <w:sz w:val="16"/>
          <w:szCs w:val="16"/>
        </w:rPr>
      </w:pPr>
    </w:p>
    <w:p w:rsidR="00A05011" w:rsidRPr="00952EED" w:rsidRDefault="00A05011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8"/>
          <w:szCs w:val="14"/>
        </w:rPr>
      </w:pPr>
    </w:p>
    <w:p w:rsidR="00732A8D" w:rsidRPr="00732A8D" w:rsidRDefault="00732A8D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kern w:val="0"/>
          <w:sz w:val="16"/>
          <w:szCs w:val="16"/>
        </w:rPr>
      </w:pPr>
      <w:r>
        <w:rPr>
          <w:rFonts w:ascii="돋움" w:eastAsia="돋움" w:hAnsi="돋움" w:cs="굴림" w:hint="eastAsia"/>
          <w:kern w:val="0"/>
          <w:sz w:val="16"/>
          <w:szCs w:val="16"/>
        </w:rPr>
        <w:t xml:space="preserve">■ </w:t>
      </w:r>
      <w:r w:rsidR="004A6DC6">
        <w:rPr>
          <w:rFonts w:ascii="돋움" w:eastAsia="돋움" w:hAnsi="돋움" w:cs="굴림" w:hint="eastAsia"/>
          <w:kern w:val="0"/>
          <w:sz w:val="16"/>
          <w:szCs w:val="16"/>
        </w:rPr>
        <w:t xml:space="preserve">협회 </w:t>
      </w:r>
      <w:r w:rsidRPr="00732A8D">
        <w:rPr>
          <w:rFonts w:ascii="돋움" w:eastAsia="돋움" w:hAnsi="돋움" w:cs="굴림" w:hint="eastAsia"/>
          <w:kern w:val="0"/>
          <w:sz w:val="16"/>
          <w:szCs w:val="16"/>
        </w:rPr>
        <w:t>회원사 할인</w:t>
      </w:r>
      <w:r w:rsidR="004A6DC6">
        <w:rPr>
          <w:rFonts w:ascii="돋움" w:eastAsia="돋움" w:hAnsi="돋움" w:cs="굴림" w:hint="eastAsia"/>
          <w:kern w:val="0"/>
          <w:sz w:val="16"/>
          <w:szCs w:val="16"/>
        </w:rPr>
        <w:t xml:space="preserve"> : 부스 당 </w:t>
      </w:r>
      <w:r w:rsidR="004A6DC6">
        <w:rPr>
          <w:rFonts w:ascii="돋움" w:eastAsia="돋움" w:hAnsi="돋움" w:cs="굴림"/>
          <w:kern w:val="0"/>
          <w:sz w:val="16"/>
          <w:szCs w:val="16"/>
        </w:rPr>
        <w:t>30</w:t>
      </w:r>
      <w:r w:rsidR="004A6DC6">
        <w:rPr>
          <w:rFonts w:ascii="돋움" w:eastAsia="돋움" w:hAnsi="돋움" w:cs="굴림" w:hint="eastAsia"/>
          <w:kern w:val="0"/>
          <w:sz w:val="16"/>
          <w:szCs w:val="16"/>
        </w:rPr>
        <w:t xml:space="preserve">만원 할인 제공 </w:t>
      </w:r>
      <w:r w:rsidR="004A6DC6">
        <w:rPr>
          <w:rFonts w:ascii="돋움" w:eastAsia="돋움" w:hAnsi="돋움" w:cs="굴림"/>
          <w:kern w:val="0"/>
          <w:sz w:val="16"/>
          <w:szCs w:val="16"/>
        </w:rPr>
        <w:t>(</w:t>
      </w:r>
      <w:r w:rsidR="004A6DC6">
        <w:rPr>
          <w:rFonts w:ascii="돋움" w:eastAsia="돋움" w:hAnsi="돋움" w:cs="굴림" w:hint="eastAsia"/>
          <w:kern w:val="0"/>
          <w:sz w:val="16"/>
          <w:szCs w:val="16"/>
        </w:rPr>
        <w:t>한국산업지능화협회,</w:t>
      </w:r>
      <w:r w:rsidR="004A6DC6">
        <w:rPr>
          <w:rFonts w:ascii="돋움" w:eastAsia="돋움" w:hAnsi="돋움" w:cs="굴림"/>
          <w:kern w:val="0"/>
          <w:sz w:val="16"/>
          <w:szCs w:val="16"/>
        </w:rPr>
        <w:t xml:space="preserve"> </w:t>
      </w:r>
      <w:r w:rsidR="004A6DC6">
        <w:rPr>
          <w:rFonts w:ascii="돋움" w:eastAsia="돋움" w:hAnsi="돋움" w:cs="굴림" w:hint="eastAsia"/>
          <w:kern w:val="0"/>
          <w:sz w:val="16"/>
          <w:szCs w:val="16"/>
        </w:rPr>
        <w:t>한국머신비전산업협회)</w:t>
      </w:r>
    </w:p>
    <w:p w:rsidR="00D51F60" w:rsidRPr="00952EED" w:rsidRDefault="006D2213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52EED">
        <w:rPr>
          <w:rFonts w:ascii="돋움" w:eastAsia="돋움" w:hAnsi="돋움" w:cs="굴림" w:hint="eastAsia"/>
          <w:b/>
          <w:color w:val="E36C0A"/>
          <w:kern w:val="0"/>
          <w:sz w:val="16"/>
          <w:szCs w:val="16"/>
        </w:rPr>
        <w:t>-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1부스</w:t>
      </w:r>
      <w:r w:rsidR="00903054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: 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9㎡ (3m×3m)</w:t>
      </w:r>
    </w:p>
    <w:p w:rsidR="002A7099" w:rsidRDefault="006D2213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52EED">
        <w:rPr>
          <w:rFonts w:ascii="돋움" w:eastAsia="돋움" w:hAnsi="돋움" w:cs="굴림" w:hint="eastAsia"/>
          <w:b/>
          <w:color w:val="E36C0A"/>
          <w:kern w:val="0"/>
          <w:sz w:val="16"/>
          <w:szCs w:val="16"/>
        </w:rPr>
        <w:t>-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독립부스</w:t>
      </w:r>
      <w:r w:rsidR="00903054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: 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전시면적만 제공</w:t>
      </w:r>
      <w:r w:rsidR="002A7099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, 독립부스는 </w:t>
      </w:r>
      <w:r w:rsidR="002A7099">
        <w:rPr>
          <w:rFonts w:ascii="돋움" w:eastAsia="돋움" w:hAnsi="돋움" w:cs="굴림"/>
          <w:color w:val="000000"/>
          <w:kern w:val="0"/>
          <w:sz w:val="16"/>
          <w:szCs w:val="16"/>
        </w:rPr>
        <w:t>2</w:t>
      </w:r>
      <w:r w:rsidR="002A7099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부스부터 신청 가능</w:t>
      </w:r>
    </w:p>
    <w:p w:rsidR="006E107E" w:rsidRPr="00952EED" w:rsidRDefault="006E107E" w:rsidP="002A7099">
      <w:pPr>
        <w:widowControl/>
        <w:wordWrap/>
        <w:autoSpaceDE/>
        <w:autoSpaceDN/>
        <w:snapToGrid w:val="0"/>
        <w:spacing w:after="0" w:line="240" w:lineRule="auto"/>
        <w:ind w:firstLineChars="100" w:firstLine="160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조립부스</w:t>
      </w:r>
      <w:r w:rsidR="00903054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: </w:t>
      </w:r>
      <w:r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전시면적+기본조립부스 제공, 프리미엄조립부스: 전시면적+고급사양 조립부스 제공</w:t>
      </w:r>
    </w:p>
    <w:p w:rsidR="006E107E" w:rsidRPr="00952EED" w:rsidRDefault="006D2213" w:rsidP="00C76A55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52EED">
        <w:rPr>
          <w:rFonts w:ascii="돋움" w:eastAsia="돋움" w:hAnsi="돋움" w:cs="굴림" w:hint="eastAsia"/>
          <w:b/>
          <w:color w:val="E36C0A"/>
          <w:kern w:val="0"/>
          <w:sz w:val="16"/>
          <w:szCs w:val="16"/>
        </w:rPr>
        <w:t>-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계약금 납부</w:t>
      </w:r>
      <w:r w:rsidR="00903054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: 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부스비 총액(부가세 포함)의 </w:t>
      </w:r>
      <w:r w:rsidR="0029671F">
        <w:rPr>
          <w:rFonts w:ascii="돋움" w:eastAsia="돋움" w:hAnsi="돋움" w:cs="굴림"/>
          <w:color w:val="000000"/>
          <w:kern w:val="0"/>
          <w:sz w:val="16"/>
          <w:szCs w:val="16"/>
        </w:rPr>
        <w:t>5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0%, </w:t>
      </w:r>
      <w:r w:rsidR="00C76A55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참가 신청일로부터 </w:t>
      </w:r>
      <w:r w:rsidR="00C76A55">
        <w:rPr>
          <w:rFonts w:ascii="돋움" w:eastAsia="돋움" w:hAnsi="돋움" w:cs="굴림"/>
          <w:color w:val="000000"/>
          <w:kern w:val="0"/>
          <w:sz w:val="16"/>
          <w:szCs w:val="16"/>
        </w:rPr>
        <w:t>1</w:t>
      </w:r>
      <w:r w:rsidR="00C76A55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주일 이내</w:t>
      </w:r>
      <w:r w:rsidR="0029671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납부</w:t>
      </w:r>
    </w:p>
    <w:p w:rsidR="00A15251" w:rsidRDefault="006D2213" w:rsidP="00A15251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52EED">
        <w:rPr>
          <w:rFonts w:ascii="돋움" w:eastAsia="돋움" w:hAnsi="돋움" w:cs="굴림" w:hint="eastAsia"/>
          <w:b/>
          <w:color w:val="E36C0A"/>
          <w:kern w:val="0"/>
          <w:sz w:val="16"/>
          <w:szCs w:val="16"/>
        </w:rPr>
        <w:t>-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잔금 납부</w:t>
      </w:r>
      <w:r w:rsidR="00903054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: 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20</w:t>
      </w:r>
      <w:r w:rsidR="00903054">
        <w:rPr>
          <w:rFonts w:ascii="돋움" w:eastAsia="돋움" w:hAnsi="돋움" w:cs="굴림"/>
          <w:color w:val="000000"/>
          <w:kern w:val="0"/>
          <w:sz w:val="16"/>
          <w:szCs w:val="16"/>
        </w:rPr>
        <w:t>2</w:t>
      </w:r>
      <w:r w:rsidR="00A463AD">
        <w:rPr>
          <w:rFonts w:ascii="돋움" w:eastAsia="돋움" w:hAnsi="돋움" w:cs="굴림"/>
          <w:color w:val="000000"/>
          <w:kern w:val="0"/>
          <w:sz w:val="16"/>
          <w:szCs w:val="16"/>
        </w:rPr>
        <w:t>4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년</w:t>
      </w:r>
      <w:r w:rsidR="007253EE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7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월 31일까지 납부</w:t>
      </w:r>
    </w:p>
    <w:p w:rsidR="00A15251" w:rsidRPr="00A15251" w:rsidRDefault="00A15251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52EED">
        <w:rPr>
          <w:rFonts w:ascii="돋움" w:eastAsia="돋움" w:hAnsi="돋움" w:cs="굴림" w:hint="eastAsia"/>
          <w:b/>
          <w:color w:val="E36C0A"/>
          <w:kern w:val="0"/>
          <w:sz w:val="16"/>
          <w:szCs w:val="16"/>
        </w:rPr>
        <w:t>-</w:t>
      </w:r>
      <w:r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</w:t>
      </w:r>
      <w:r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부대시설비</w:t>
      </w:r>
      <w:r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납부</w:t>
      </w:r>
      <w:r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: </w:t>
      </w:r>
      <w:r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20</w:t>
      </w:r>
      <w:r>
        <w:rPr>
          <w:rFonts w:ascii="돋움" w:eastAsia="돋움" w:hAnsi="돋움" w:cs="굴림"/>
          <w:color w:val="000000"/>
          <w:kern w:val="0"/>
          <w:sz w:val="16"/>
          <w:szCs w:val="16"/>
        </w:rPr>
        <w:t>24</w:t>
      </w:r>
      <w:r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년 </w:t>
      </w:r>
      <w:r w:rsidR="00436057">
        <w:rPr>
          <w:rFonts w:ascii="돋움" w:eastAsia="돋움" w:hAnsi="돋움" w:cs="굴림"/>
          <w:color w:val="000000"/>
          <w:kern w:val="0"/>
          <w:sz w:val="16"/>
          <w:szCs w:val="16"/>
        </w:rPr>
        <w:t>8</w:t>
      </w:r>
      <w:r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월 </w:t>
      </w:r>
      <w:r w:rsidR="00436057">
        <w:rPr>
          <w:rFonts w:ascii="돋움" w:eastAsia="돋움" w:hAnsi="돋움" w:cs="굴림"/>
          <w:color w:val="000000"/>
          <w:kern w:val="0"/>
          <w:sz w:val="16"/>
          <w:szCs w:val="16"/>
        </w:rPr>
        <w:t>30</w:t>
      </w:r>
      <w:r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일까지 납부</w:t>
      </w:r>
    </w:p>
    <w:p w:rsidR="006E107E" w:rsidRPr="00952EED" w:rsidRDefault="006D2213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7E3C89">
        <w:rPr>
          <w:rFonts w:ascii="돋움" w:eastAsia="돋움" w:hAnsi="돋움" w:cs="굴림" w:hint="eastAsia"/>
          <w:b/>
          <w:color w:val="E36C0A"/>
          <w:kern w:val="0"/>
          <w:sz w:val="16"/>
          <w:szCs w:val="16"/>
        </w:rPr>
        <w:t>-</w:t>
      </w:r>
      <w:r w:rsidR="006E107E" w:rsidRPr="007E3C89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참가비 납부처</w:t>
      </w:r>
      <w:r w:rsidR="00903054" w:rsidRPr="007E3C89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: </w:t>
      </w:r>
      <w:r w:rsidR="006E107E" w:rsidRPr="007E3C89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신한은행 l 계좌번호</w:t>
      </w:r>
      <w:r w:rsidR="00903054" w:rsidRPr="007E3C89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: </w:t>
      </w:r>
      <w:r w:rsidR="005C0549" w:rsidRPr="007E3C89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140-000-113217</w:t>
      </w:r>
      <w:r w:rsidR="006E107E" w:rsidRPr="007E3C89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l 예금주</w:t>
      </w:r>
      <w:r w:rsidR="00903054" w:rsidRPr="007E3C89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: </w:t>
      </w:r>
      <w:r w:rsidR="005C0549" w:rsidRPr="007E3C89">
        <w:rPr>
          <w:rFonts w:ascii="돋움" w:eastAsia="돋움" w:hAnsi="돋움" w:cs="굴림"/>
          <w:color w:val="000000"/>
          <w:kern w:val="0"/>
          <w:sz w:val="16"/>
          <w:szCs w:val="16"/>
        </w:rPr>
        <w:t>㈜</w:t>
      </w:r>
      <w:r w:rsidR="006E107E" w:rsidRPr="007E3C89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코엑스</w:t>
      </w:r>
    </w:p>
    <w:p w:rsidR="007B4A0D" w:rsidRPr="003C4D9A" w:rsidRDefault="007B4A0D" w:rsidP="006E107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2"/>
          <w:szCs w:val="16"/>
        </w:rPr>
      </w:pPr>
    </w:p>
    <w:p w:rsidR="00E45994" w:rsidRPr="00952EED" w:rsidRDefault="006E107E" w:rsidP="00272B5E">
      <w:pPr>
        <w:widowControl/>
        <w:wordWrap/>
        <w:autoSpaceDE/>
        <w:autoSpaceDN/>
        <w:snapToGrid w:val="0"/>
        <w:spacing w:after="0" w:line="240" w:lineRule="auto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당사는 </w:t>
      </w:r>
      <w:r w:rsidR="00A954E8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[</w:t>
      </w:r>
      <w:r w:rsidR="00A954E8">
        <w:rPr>
          <w:rFonts w:ascii="돋움" w:eastAsia="돋움" w:hAnsi="돋움" w:cs="굴림"/>
          <w:color w:val="000000"/>
          <w:kern w:val="0"/>
          <w:sz w:val="16"/>
          <w:szCs w:val="16"/>
        </w:rPr>
        <w:t>Automation World</w:t>
      </w:r>
      <w:r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</w:t>
      </w:r>
      <w:r w:rsidR="00436057">
        <w:rPr>
          <w:rFonts w:ascii="돋움" w:eastAsia="돋움" w:hAnsi="돋움" w:cs="굴림"/>
          <w:color w:val="000000"/>
          <w:kern w:val="0"/>
          <w:sz w:val="16"/>
          <w:szCs w:val="16"/>
        </w:rPr>
        <w:t xml:space="preserve">Vietnam </w:t>
      </w:r>
      <w:r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20</w:t>
      </w:r>
      <w:r w:rsidR="006F756C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2</w:t>
      </w:r>
      <w:r w:rsidR="00A463AD">
        <w:rPr>
          <w:rFonts w:ascii="돋움" w:eastAsia="돋움" w:hAnsi="돋움" w:cs="굴림"/>
          <w:color w:val="000000"/>
          <w:kern w:val="0"/>
          <w:sz w:val="16"/>
          <w:szCs w:val="16"/>
        </w:rPr>
        <w:t>4</w:t>
      </w:r>
      <w:r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전시회] 참가규정 및 계약조건(이면수록)을 수락하고, 계약금(참가비의</w:t>
      </w:r>
      <w:r w:rsidR="00D51F60"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</w:t>
      </w:r>
      <w:r w:rsidR="004C3471">
        <w:rPr>
          <w:rFonts w:ascii="돋움" w:eastAsia="돋움" w:hAnsi="돋움" w:cs="굴림"/>
          <w:color w:val="000000"/>
          <w:kern w:val="0"/>
          <w:sz w:val="16"/>
          <w:szCs w:val="16"/>
        </w:rPr>
        <w:t>5</w:t>
      </w:r>
      <w:r w:rsidRPr="00952EED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0%)과 사업자등록증 사본을 동봉, 상기와 같이 참가신청 및 계약체결을 하고자</w:t>
      </w:r>
      <w:r w:rsidR="00272B5E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합니다.</w:t>
      </w:r>
    </w:p>
    <w:p w:rsidR="007B4A0D" w:rsidRPr="00952EED" w:rsidRDefault="007B4A0D" w:rsidP="003C4D9A">
      <w:pPr>
        <w:widowControl/>
        <w:wordWrap/>
        <w:autoSpaceDE/>
        <w:autoSpaceDN/>
        <w:snapToGrid w:val="0"/>
        <w:spacing w:after="0" w:line="240" w:lineRule="auto"/>
        <w:ind w:right="160"/>
        <w:jc w:val="right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p w:rsidR="006E107E" w:rsidRPr="00952EED" w:rsidRDefault="00903054" w:rsidP="00903054">
      <w:pPr>
        <w:widowControl/>
        <w:wordWrap/>
        <w:autoSpaceDE/>
        <w:autoSpaceDN/>
        <w:snapToGrid w:val="0"/>
        <w:spacing w:after="0" w:line="240" w:lineRule="auto"/>
        <w:ind w:right="960"/>
        <w:jc w:val="center"/>
        <w:rPr>
          <w:rFonts w:ascii="돋움" w:eastAsia="돋움" w:hAnsi="돋움" w:cs="굴림"/>
          <w:color w:val="000000"/>
          <w:kern w:val="0"/>
          <w:sz w:val="24"/>
          <w:szCs w:val="16"/>
        </w:rPr>
      </w:pPr>
      <w:r>
        <w:rPr>
          <w:rFonts w:ascii="돋움" w:eastAsia="돋움" w:hAnsi="돋움" w:cs="굴림"/>
          <w:color w:val="000000"/>
          <w:kern w:val="0"/>
          <w:sz w:val="24"/>
          <w:szCs w:val="16"/>
        </w:rPr>
        <w:t xml:space="preserve">                                                        </w:t>
      </w:r>
      <w:r w:rsidR="0031279C">
        <w:rPr>
          <w:rFonts w:ascii="돋움" w:eastAsia="돋움" w:hAnsi="돋움" w:cs="굴림"/>
          <w:color w:val="000000"/>
          <w:kern w:val="0"/>
          <w:sz w:val="24"/>
          <w:szCs w:val="16"/>
        </w:rPr>
        <w:t>20</w:t>
      </w:r>
      <w:r>
        <w:rPr>
          <w:rFonts w:ascii="돋움" w:eastAsia="돋움" w:hAnsi="돋움" w:cs="굴림"/>
          <w:color w:val="000000"/>
          <w:kern w:val="0"/>
          <w:sz w:val="24"/>
          <w:szCs w:val="16"/>
        </w:rPr>
        <w:t>2</w:t>
      </w:r>
      <w:r w:rsidR="00B873AA">
        <w:rPr>
          <w:rFonts w:ascii="돋움" w:eastAsia="돋움" w:hAnsi="돋움" w:cs="굴림"/>
          <w:color w:val="000000"/>
          <w:kern w:val="0"/>
          <w:sz w:val="24"/>
          <w:szCs w:val="16"/>
        </w:rPr>
        <w:t xml:space="preserve"> 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24"/>
          <w:szCs w:val="16"/>
        </w:rPr>
        <w:t xml:space="preserve">년 </w:t>
      </w:r>
      <w:r w:rsidR="006F756C">
        <w:rPr>
          <w:rFonts w:ascii="돋움" w:eastAsia="돋움" w:hAnsi="돋움" w:cs="굴림" w:hint="eastAsia"/>
          <w:color w:val="000000"/>
          <w:kern w:val="0"/>
          <w:sz w:val="24"/>
          <w:szCs w:val="16"/>
        </w:rPr>
        <w:t xml:space="preserve"> </w:t>
      </w:r>
      <w:r w:rsidR="00E37FB8" w:rsidRPr="00952EED">
        <w:rPr>
          <w:rFonts w:ascii="돋움" w:eastAsia="돋움" w:hAnsi="돋움" w:cs="굴림" w:hint="eastAsia"/>
          <w:color w:val="000000"/>
          <w:kern w:val="0"/>
          <w:sz w:val="24"/>
          <w:szCs w:val="16"/>
        </w:rPr>
        <w:t xml:space="preserve"> 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24"/>
          <w:szCs w:val="16"/>
        </w:rPr>
        <w:t xml:space="preserve">월 </w:t>
      </w:r>
      <w:r w:rsidR="006F756C">
        <w:rPr>
          <w:rFonts w:ascii="돋움" w:eastAsia="돋움" w:hAnsi="돋움" w:cs="굴림" w:hint="eastAsia"/>
          <w:color w:val="000000"/>
          <w:kern w:val="0"/>
          <w:sz w:val="24"/>
          <w:szCs w:val="16"/>
        </w:rPr>
        <w:t xml:space="preserve">  </w:t>
      </w:r>
      <w:r w:rsidR="006E107E" w:rsidRPr="00952EED">
        <w:rPr>
          <w:rFonts w:ascii="돋움" w:eastAsia="돋움" w:hAnsi="돋움" w:cs="굴림" w:hint="eastAsia"/>
          <w:color w:val="000000"/>
          <w:kern w:val="0"/>
          <w:sz w:val="24"/>
          <w:szCs w:val="16"/>
        </w:rPr>
        <w:t>일</w:t>
      </w:r>
    </w:p>
    <w:tbl>
      <w:tblPr>
        <w:tblW w:w="104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07707C" w:rsidRPr="00952EED" w:rsidTr="004C3471">
        <w:trPr>
          <w:trHeight w:val="101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7707C" w:rsidRPr="00952EED" w:rsidRDefault="00A9184A" w:rsidP="00784619">
            <w:pPr>
              <w:widowControl/>
              <w:wordWrap/>
              <w:autoSpaceDE/>
              <w:autoSpaceDN/>
              <w:snapToGrid w:val="0"/>
              <w:spacing w:after="0" w:line="240" w:lineRule="auto"/>
              <w:ind w:right="200"/>
              <w:jc w:val="left"/>
              <w:rPr>
                <w:rFonts w:ascii="돋움" w:eastAsia="돋움" w:hAnsi="돋움" w:cs="굴림"/>
                <w:color w:val="000000"/>
                <w:kern w:val="0"/>
                <w:sz w:val="24"/>
                <w:szCs w:val="16"/>
              </w:rPr>
            </w:pPr>
            <w:r w:rsidRPr="00952EED">
              <w:rPr>
                <w:rFonts w:ascii="돋움" w:eastAsia="돋움" w:hAnsi="돋움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2796540</wp:posOffset>
                  </wp:positionH>
                  <wp:positionV relativeFrom="line">
                    <wp:posOffset>167005</wp:posOffset>
                  </wp:positionV>
                  <wp:extent cx="484505" cy="471170"/>
                  <wp:effectExtent l="0" t="0" r="0" b="5080"/>
                  <wp:wrapNone/>
                  <wp:docPr id="6" name="_x85732960" descr="EMB00000bb021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85732960" descr="EMB00000bb021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10816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68"/>
              <w:gridCol w:w="4948"/>
            </w:tblGrid>
            <w:tr w:rsidR="0007707C" w:rsidRPr="00952EED" w:rsidTr="00732A8D">
              <w:trPr>
                <w:trHeight w:val="512"/>
              </w:trPr>
              <w:tc>
                <w:tcPr>
                  <w:tcW w:w="5868" w:type="dxa"/>
                  <w:shd w:val="clear" w:color="auto" w:fill="auto"/>
                </w:tcPr>
                <w:p w:rsidR="0007707C" w:rsidRPr="00952EED" w:rsidRDefault="0007707C" w:rsidP="00942BD4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Chars="-15" w:left="-1" w:right="200" w:hangingChars="12" w:hanging="29"/>
                    <w:jc w:val="left"/>
                    <w:rPr>
                      <w:rFonts w:ascii="돋움" w:eastAsia="돋움" w:hAnsi="돋움" w:cs="굴림"/>
                      <w:color w:val="000000"/>
                      <w:kern w:val="0"/>
                      <w:sz w:val="24"/>
                      <w:szCs w:val="16"/>
                    </w:rPr>
                  </w:pPr>
                  <w:r w:rsidRPr="00952EED"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16"/>
                    </w:rPr>
                    <w:t xml:space="preserve">서울 강남구 </w:t>
                  </w:r>
                  <w:r w:rsidR="00636A79"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16"/>
                    </w:rPr>
                    <w:t xml:space="preserve">영동대로 </w:t>
                  </w:r>
                  <w:r w:rsidR="00636A79">
                    <w:rPr>
                      <w:rFonts w:ascii="돋움" w:eastAsia="돋움" w:hAnsi="돋움" w:cs="굴림"/>
                      <w:color w:val="000000"/>
                      <w:kern w:val="0"/>
                      <w:sz w:val="24"/>
                      <w:szCs w:val="16"/>
                    </w:rPr>
                    <w:t>513</w:t>
                  </w:r>
                </w:p>
                <w:p w:rsidR="0007707C" w:rsidRPr="00952EED" w:rsidRDefault="0007707C" w:rsidP="00942BD4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right="200"/>
                    <w:jc w:val="left"/>
                    <w:rPr>
                      <w:rFonts w:ascii="돋움" w:eastAsia="돋움" w:hAnsi="돋움" w:cs="굴림"/>
                      <w:color w:val="000000"/>
                      <w:kern w:val="0"/>
                      <w:sz w:val="24"/>
                      <w:szCs w:val="16"/>
                    </w:rPr>
                  </w:pPr>
                  <w:r w:rsidRPr="00952EED"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16"/>
                    </w:rPr>
                    <w:t>(주)코엑스 대표이사</w:t>
                  </w:r>
                </w:p>
              </w:tc>
              <w:tc>
                <w:tcPr>
                  <w:tcW w:w="4948" w:type="dxa"/>
                  <w:shd w:val="clear" w:color="auto" w:fill="auto"/>
                </w:tcPr>
                <w:p w:rsidR="0007707C" w:rsidRPr="00952EED" w:rsidRDefault="0007707C" w:rsidP="00903054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Chars="434" w:left="868" w:right="1400"/>
                    <w:rPr>
                      <w:rFonts w:ascii="돋움" w:eastAsia="돋움" w:hAnsi="돋움" w:cs="굴림"/>
                      <w:color w:val="000000"/>
                      <w:kern w:val="0"/>
                      <w:sz w:val="24"/>
                      <w:szCs w:val="16"/>
                    </w:rPr>
                  </w:pPr>
                  <w:r w:rsidRPr="00952EED"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16"/>
                    </w:rPr>
                    <w:t>신청인          (인)</w:t>
                  </w:r>
                </w:p>
                <w:p w:rsidR="0007707C" w:rsidRPr="00952EED" w:rsidRDefault="0007707C" w:rsidP="00903054">
                  <w:pPr>
                    <w:widowControl/>
                    <w:wordWrap/>
                    <w:autoSpaceDE/>
                    <w:autoSpaceDN/>
                    <w:snapToGrid w:val="0"/>
                    <w:spacing w:after="0" w:line="240" w:lineRule="auto"/>
                    <w:ind w:leftChars="434" w:left="868" w:right="680"/>
                    <w:rPr>
                      <w:rFonts w:ascii="돋움" w:eastAsia="돋움" w:hAnsi="돋움" w:cs="굴림"/>
                      <w:color w:val="000000"/>
                      <w:kern w:val="0"/>
                      <w:sz w:val="24"/>
                      <w:szCs w:val="16"/>
                    </w:rPr>
                  </w:pPr>
                  <w:r w:rsidRPr="00952EED"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16"/>
                    </w:rPr>
                    <w:t>대표자</w:t>
                  </w:r>
                  <w:r w:rsidR="00903054"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16"/>
                    </w:rPr>
                    <w:t xml:space="preserve"> </w:t>
                  </w:r>
                  <w:r w:rsidRPr="00952EED"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16"/>
                    </w:rPr>
                    <w:t xml:space="preserve">  </w:t>
                  </w:r>
                  <w:r w:rsidR="008A52B9">
                    <w:rPr>
                      <w:rFonts w:ascii="돋움" w:eastAsia="돋움" w:hAnsi="돋움" w:cs="굴림"/>
                      <w:color w:val="000000"/>
                      <w:kern w:val="0"/>
                      <w:sz w:val="24"/>
                      <w:szCs w:val="16"/>
                    </w:rPr>
                    <w:t xml:space="preserve"> </w:t>
                  </w:r>
                  <w:r w:rsidR="00903054">
                    <w:rPr>
                      <w:rFonts w:ascii="돋움" w:eastAsia="돋움" w:hAnsi="돋움" w:cs="굴림"/>
                      <w:color w:val="000000"/>
                      <w:kern w:val="0"/>
                      <w:sz w:val="24"/>
                      <w:szCs w:val="16"/>
                    </w:rPr>
                    <w:t xml:space="preserve">      (</w:t>
                  </w:r>
                  <w:r w:rsidR="00903054">
                    <w:rPr>
                      <w:rFonts w:ascii="돋움" w:eastAsia="돋움" w:hAnsi="돋움" w:cs="굴림" w:hint="eastAsia"/>
                      <w:color w:val="000000"/>
                      <w:kern w:val="0"/>
                      <w:sz w:val="24"/>
                      <w:szCs w:val="16"/>
                    </w:rPr>
                    <w:t>인)</w:t>
                  </w:r>
                </w:p>
              </w:tc>
            </w:tr>
          </w:tbl>
          <w:p w:rsidR="0007707C" w:rsidRPr="00952EED" w:rsidRDefault="0007707C" w:rsidP="006E107E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="200" w:right="200"/>
              <w:jc w:val="left"/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272B5E" w:rsidRDefault="006E107E" w:rsidP="00272B5E">
      <w:pPr>
        <w:spacing w:line="240" w:lineRule="auto"/>
        <w:ind w:firstLineChars="300" w:firstLine="420"/>
        <w:rPr>
          <w:rFonts w:ascii="돋움" w:eastAsia="돋움" w:hAnsi="돋움"/>
          <w:sz w:val="14"/>
          <w:szCs w:val="14"/>
        </w:rPr>
      </w:pPr>
      <w:r w:rsidRPr="008F4058">
        <w:rPr>
          <w:rFonts w:ascii="돋움" w:eastAsia="돋움" w:hAnsi="돋움" w:hint="eastAsia"/>
          <w:sz w:val="14"/>
          <w:szCs w:val="14"/>
        </w:rPr>
        <w:t xml:space="preserve">(본 계약서에 날인함과 동시에 계약의 효력이 발생 하며, 상기인은 참가업체를 대표하여 본 계약서를 이행할 권한과 의무가 부여되었음을 </w:t>
      </w:r>
      <w:r w:rsidR="0007707C" w:rsidRPr="008F4058">
        <w:rPr>
          <w:rFonts w:ascii="돋움" w:eastAsia="돋움" w:hAnsi="돋움" w:hint="eastAsia"/>
          <w:sz w:val="14"/>
          <w:szCs w:val="14"/>
        </w:rPr>
        <w:t>보</w:t>
      </w:r>
      <w:r w:rsidRPr="008F4058">
        <w:rPr>
          <w:rFonts w:ascii="돋움" w:eastAsia="돋움" w:hAnsi="돋움" w:hint="eastAsia"/>
          <w:sz w:val="14"/>
          <w:szCs w:val="14"/>
        </w:rPr>
        <w:t>장한다.)</w:t>
      </w:r>
    </w:p>
    <w:p w:rsidR="004C1B00" w:rsidRDefault="00272B5E" w:rsidP="004C1B00">
      <w:pPr>
        <w:spacing w:line="240" w:lineRule="auto"/>
        <w:ind w:firstLineChars="300" w:firstLine="420"/>
        <w:rPr>
          <w:rFonts w:ascii="돋움" w:eastAsia="돋움" w:hAnsi="돋움"/>
          <w:sz w:val="14"/>
          <w:szCs w:val="14"/>
        </w:rPr>
      </w:pPr>
      <w:r>
        <w:rPr>
          <w:rFonts w:ascii="돋움" w:eastAsia="돋움" w:hAnsi="돋움" w:hint="eastAsia"/>
          <w:sz w:val="14"/>
          <w:szCs w:val="14"/>
        </w:rPr>
        <w:t xml:space="preserve">|첨부| 사업자등록증 사본 </w:t>
      </w:r>
      <w:r>
        <w:rPr>
          <w:rFonts w:ascii="돋움" w:eastAsia="돋움" w:hAnsi="돋움"/>
          <w:sz w:val="14"/>
          <w:szCs w:val="14"/>
        </w:rPr>
        <w:t>1</w:t>
      </w:r>
      <w:r>
        <w:rPr>
          <w:rFonts w:ascii="돋움" w:eastAsia="돋움" w:hAnsi="돋움" w:hint="eastAsia"/>
          <w:sz w:val="14"/>
          <w:szCs w:val="14"/>
        </w:rPr>
        <w:t>부</w:t>
      </w:r>
    </w:p>
    <w:tbl>
      <w:tblPr>
        <w:tblW w:w="10427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7"/>
      </w:tblGrid>
      <w:tr w:rsidR="009C4A79" w:rsidRPr="009422F7" w:rsidTr="007E3C89">
        <w:trPr>
          <w:trHeight w:val="838"/>
          <w:jc w:val="right"/>
        </w:trPr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  <w:shd w:val="clear" w:color="auto" w:fill="E83A4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4A79" w:rsidRPr="00F94EE6" w:rsidRDefault="009C4A79" w:rsidP="004C34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함초롬돋움"/>
                <w:b/>
                <w:bCs/>
                <w:color w:val="4A442A"/>
                <w:kern w:val="0"/>
                <w:sz w:val="22"/>
                <w:szCs w:val="26"/>
              </w:rPr>
            </w:pPr>
            <w:r w:rsidRPr="00F94EE6">
              <w:rPr>
                <w:rFonts w:ascii="돋움" w:eastAsia="돋움" w:hAnsi="돋움" w:cs="함초롬돋움"/>
                <w:b/>
                <w:bCs/>
                <w:color w:val="4A442A"/>
                <w:kern w:val="0"/>
                <w:sz w:val="22"/>
                <w:szCs w:val="26"/>
              </w:rPr>
              <w:lastRenderedPageBreak/>
              <w:t>Automation World</w:t>
            </w:r>
            <w:r w:rsidRPr="00F94EE6">
              <w:rPr>
                <w:rFonts w:ascii="돋움" w:eastAsia="돋움" w:hAnsi="돋움" w:cs="함초롬돋움" w:hint="eastAsia"/>
                <w:b/>
                <w:bCs/>
                <w:color w:val="4A442A"/>
                <w:kern w:val="0"/>
                <w:sz w:val="22"/>
                <w:szCs w:val="26"/>
              </w:rPr>
              <w:t xml:space="preserve"> </w:t>
            </w:r>
            <w:r w:rsidR="0003122B">
              <w:rPr>
                <w:rFonts w:ascii="돋움" w:eastAsia="돋움" w:hAnsi="돋움" w:cs="함초롬돋움" w:hint="eastAsia"/>
                <w:b/>
                <w:bCs/>
                <w:color w:val="4A442A"/>
                <w:kern w:val="0"/>
                <w:sz w:val="22"/>
                <w:szCs w:val="26"/>
              </w:rPr>
              <w:t>Vietnam</w:t>
            </w:r>
            <w:r w:rsidRPr="00F94EE6">
              <w:rPr>
                <w:rFonts w:ascii="돋움" w:eastAsia="돋움" w:hAnsi="돋움" w:cs="함초롬돋움" w:hint="eastAsia"/>
                <w:b/>
                <w:bCs/>
                <w:color w:val="4A442A"/>
                <w:kern w:val="0"/>
                <w:sz w:val="22"/>
                <w:szCs w:val="26"/>
              </w:rPr>
              <w:t>20</w:t>
            </w:r>
            <w:r w:rsidRPr="00F94EE6">
              <w:rPr>
                <w:rFonts w:ascii="돋움" w:eastAsia="돋움" w:hAnsi="돋움" w:cs="함초롬돋움"/>
                <w:b/>
                <w:bCs/>
                <w:color w:val="4A442A"/>
                <w:kern w:val="0"/>
                <w:sz w:val="22"/>
                <w:szCs w:val="26"/>
              </w:rPr>
              <w:t>2</w:t>
            </w:r>
            <w:r w:rsidR="00A463AD">
              <w:rPr>
                <w:rFonts w:ascii="돋움" w:eastAsia="돋움" w:hAnsi="돋움" w:cs="함초롬돋움"/>
                <w:b/>
                <w:bCs/>
                <w:color w:val="4A442A"/>
                <w:kern w:val="0"/>
                <w:sz w:val="22"/>
                <w:szCs w:val="26"/>
              </w:rPr>
              <w:t>4</w:t>
            </w:r>
            <w:r w:rsidRPr="00F94EE6">
              <w:rPr>
                <w:rFonts w:ascii="돋움" w:eastAsia="돋움" w:hAnsi="돋움" w:cs="함초롬돋움"/>
                <w:b/>
                <w:bCs/>
                <w:color w:val="4A442A"/>
                <w:kern w:val="0"/>
                <w:sz w:val="22"/>
                <w:szCs w:val="26"/>
              </w:rPr>
              <w:t xml:space="preserve">   </w:t>
            </w:r>
          </w:p>
          <w:p w:rsidR="009C4A79" w:rsidRPr="00F94EE6" w:rsidRDefault="009C4A79" w:rsidP="004C34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함초롬돋움"/>
                <w:b/>
                <w:bCs/>
                <w:color w:val="4A442A"/>
                <w:kern w:val="0"/>
                <w:sz w:val="22"/>
                <w:szCs w:val="26"/>
              </w:rPr>
            </w:pPr>
            <w:r w:rsidRPr="00F94EE6">
              <w:rPr>
                <w:rFonts w:ascii="돋움" w:eastAsia="돋움" w:hAnsi="돋움" w:cs="함초롬돋움"/>
                <w:b/>
                <w:bCs/>
                <w:color w:val="4A442A"/>
                <w:kern w:val="0"/>
                <w:sz w:val="22"/>
                <w:szCs w:val="26"/>
              </w:rPr>
              <w:t>202</w:t>
            </w:r>
            <w:r w:rsidR="00A463AD">
              <w:rPr>
                <w:rFonts w:ascii="돋움" w:eastAsia="돋움" w:hAnsi="돋움" w:cs="함초롬돋움"/>
                <w:b/>
                <w:bCs/>
                <w:color w:val="4A442A"/>
                <w:kern w:val="0"/>
                <w:sz w:val="22"/>
                <w:szCs w:val="26"/>
              </w:rPr>
              <w:t>4</w:t>
            </w:r>
            <w:r w:rsidRPr="00F94EE6">
              <w:rPr>
                <w:rFonts w:ascii="돋움" w:eastAsia="돋움" w:hAnsi="돋움" w:cs="함초롬돋움"/>
                <w:b/>
                <w:bCs/>
                <w:color w:val="4A442A"/>
                <w:kern w:val="0"/>
                <w:sz w:val="22"/>
                <w:szCs w:val="26"/>
              </w:rPr>
              <w:t xml:space="preserve"> </w:t>
            </w:r>
            <w:r w:rsidR="0003122B">
              <w:rPr>
                <w:rFonts w:ascii="돋움" w:eastAsia="돋움" w:hAnsi="돋움" w:cs="함초롬돋움" w:hint="eastAsia"/>
                <w:b/>
                <w:bCs/>
                <w:color w:val="4A442A"/>
                <w:kern w:val="0"/>
                <w:sz w:val="22"/>
                <w:szCs w:val="26"/>
              </w:rPr>
              <w:t xml:space="preserve">베트남 </w:t>
            </w:r>
            <w:r w:rsidRPr="00F94EE6">
              <w:rPr>
                <w:rFonts w:ascii="돋움" w:eastAsia="돋움" w:hAnsi="돋움" w:cs="함초롬돋움" w:hint="eastAsia"/>
                <w:b/>
                <w:bCs/>
                <w:color w:val="4A442A"/>
                <w:kern w:val="0"/>
                <w:sz w:val="22"/>
                <w:szCs w:val="26"/>
              </w:rPr>
              <w:t>스마트공장</w:t>
            </w:r>
            <w:r w:rsidRPr="00F94EE6">
              <w:rPr>
                <w:rFonts w:ascii="HY견고딕" w:eastAsia="HY견고딕" w:cs="함초롬돋움" w:hint="eastAsia"/>
                <w:b/>
                <w:bCs/>
                <w:iCs/>
                <w:color w:val="404040"/>
                <w:kern w:val="0"/>
                <w:sz w:val="28"/>
                <w:szCs w:val="18"/>
              </w:rPr>
              <w:t>·</w:t>
            </w:r>
            <w:r w:rsidRPr="00F94EE6">
              <w:rPr>
                <w:rFonts w:ascii="돋움" w:eastAsia="돋움" w:hAnsi="돋움" w:cs="함초롬돋움" w:hint="eastAsia"/>
                <w:b/>
                <w:bCs/>
                <w:color w:val="4A442A"/>
                <w:kern w:val="0"/>
                <w:sz w:val="22"/>
                <w:szCs w:val="26"/>
              </w:rPr>
              <w:t>자동화산업전</w:t>
            </w:r>
          </w:p>
          <w:p w:rsidR="009C4A79" w:rsidRPr="000F3EA0" w:rsidRDefault="009C4A79" w:rsidP="004C34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 w:val="26"/>
                <w:szCs w:val="26"/>
              </w:rPr>
            </w:pPr>
            <w:r w:rsidRPr="001400B7">
              <w:rPr>
                <w:rFonts w:ascii="돋움" w:eastAsia="돋움" w:hAnsi="돋움" w:cs="함초롬돋움" w:hint="eastAsia"/>
                <w:b/>
                <w:bCs/>
                <w:color w:val="FFFFFF"/>
                <w:kern w:val="0"/>
                <w:sz w:val="28"/>
                <w:szCs w:val="26"/>
              </w:rPr>
              <w:t>참가규정 및 계약조건</w:t>
            </w:r>
          </w:p>
        </w:tc>
      </w:tr>
      <w:tr w:rsidR="009C4A79" w:rsidRPr="00952EED" w:rsidTr="001400B7">
        <w:tblPrEx>
          <w:jc w:val="left"/>
        </w:tblPrEx>
        <w:trPr>
          <w:trHeight w:val="1407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제1조 용어의 정의</w:t>
            </w:r>
          </w:p>
          <w:p w:rsid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“전시자(참가업체)”라 함은 본 전시회 참가를 위하여 참가신청서를 제출한 회사, 조합 및 단체를 말한다.</w:t>
            </w:r>
          </w:p>
          <w:p w:rsid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“전시회”라 함은 “</w:t>
            </w:r>
            <w:r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Automation World </w:t>
            </w:r>
            <w:r w:rsidR="0092483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Vietnam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20</w:t>
            </w:r>
            <w:r w:rsidR="004C3471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2</w:t>
            </w:r>
            <w:r w:rsidR="0087498E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4</w:t>
            </w:r>
            <w:r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[</w:t>
            </w:r>
            <w:r w:rsidR="0092483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Vietnam Factory Automation Expo, Smart Factory Expo, Vietnam</w:t>
            </w:r>
            <w:r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 Vision Show]”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를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 말한다.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“주최자”라 함은 “(주)코엑스(Coex)”를 말한다. </w:t>
            </w:r>
          </w:p>
          <w:p w:rsidR="009C4A79" w:rsidRPr="000162F2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8"/>
                <w:szCs w:val="14"/>
              </w:rPr>
            </w:pP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제2조 전시스페이스 할당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주최자는 </w:t>
            </w:r>
            <w:r w:rsidR="00A463A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전시회 </w:t>
            </w:r>
            <w:r w:rsidR="004C3471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참가규모,</w:t>
            </w:r>
            <w:r w:rsidR="004C3471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="004C3471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신청일자,</w:t>
            </w:r>
            <w:r w:rsidR="004C3471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계약금 납입순서, 전년도 참가실적 등 기타 기준에 의거 전시장 내 각 업체의 위치를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배정한다. 주최자는 특별한 사정이 있는 경우 전시회 준비기간 이전이면 언제든지 전시자에 할당된 스페이스를 변경할 수 있다. 이 같은 변경은 주최자의 재량이며, 전시자는 이로 인한 보상을 청구할 수 없다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.</w:t>
            </w:r>
          </w:p>
          <w:p w:rsidR="009C4A79" w:rsidRP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8"/>
                <w:szCs w:val="8"/>
              </w:rPr>
            </w:pPr>
          </w:p>
          <w:p w:rsidR="009C4A79" w:rsidRPr="000B5E84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0B5E84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제3조 계약, 신청 및 참가비 납부절차</w:t>
            </w:r>
          </w:p>
          <w:p w:rsidR="000B0967" w:rsidRPr="007E3C89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4D7294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참가신청(계약)서는 주최자에게 제출하여야 하며, </w:t>
            </w:r>
            <w:r w:rsidR="004C3471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참가 계약금인 부스</w:t>
            </w:r>
            <w:r w:rsidRPr="004D7294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비용의 </w:t>
            </w:r>
            <w:r w:rsidR="004C3471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5</w:t>
            </w:r>
            <w:r w:rsidRPr="004D7294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0%(부가세 포함)</w:t>
            </w:r>
            <w:r w:rsidR="004C3471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은 </w:t>
            </w:r>
            <w:r w:rsidR="00C76A55" w:rsidRPr="00C76A55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참가</w:t>
            </w:r>
            <w:r w:rsidR="00C76A55" w:rsidRPr="00C76A55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 신청일로부터 1주일 이내</w:t>
            </w:r>
            <w:r w:rsidR="00C76A55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에 </w:t>
            </w:r>
            <w:r w:rsidR="004C3471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납부 지정 계좌에 납부한다.</w:t>
            </w:r>
            <w:r w:rsidR="00C76A55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4D7294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20</w:t>
            </w:r>
            <w:r w:rsidRPr="004D7294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2</w:t>
            </w:r>
            <w:r w:rsidR="00A463AD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4</w:t>
            </w:r>
            <w:r w:rsidRPr="004D7294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년 </w:t>
            </w:r>
            <w:r w:rsidR="004B17BB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7</w:t>
            </w:r>
            <w:r w:rsidRPr="004D7294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월 31일까지</w:t>
            </w:r>
            <w:r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4D7294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접수된 신청서에 대하여 전시 부스면적이 할당되며, </w:t>
            </w:r>
            <w:r w:rsidR="00A15251" w:rsidRPr="004D7294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참가비의 잔금(부스비용의 </w:t>
            </w:r>
            <w:r w:rsidR="00A15251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5</w:t>
            </w:r>
            <w:r w:rsidR="00A15251" w:rsidRPr="004D7294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0%(부가세 포함))은 20</w:t>
            </w:r>
            <w:r w:rsidR="00A15251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24</w:t>
            </w:r>
            <w:r w:rsidR="00A15251" w:rsidRPr="004D7294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년</w:t>
            </w:r>
            <w:r w:rsidR="004B17BB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 7</w:t>
            </w:r>
            <w:r w:rsidR="00A15251" w:rsidRPr="004D7294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월 </w:t>
            </w:r>
            <w:r w:rsidR="00A15251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31일까지, 부대시설 신청비용은 </w:t>
            </w:r>
            <w:r w:rsidR="00A15251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2024</w:t>
            </w:r>
            <w:r w:rsidR="00A15251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년 </w:t>
            </w:r>
            <w:r w:rsidR="004B17BB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8</w:t>
            </w:r>
            <w:r w:rsidR="00A15251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월 </w:t>
            </w:r>
            <w:r w:rsidR="004B17BB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30</w:t>
            </w:r>
            <w:r w:rsidR="00A15251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일까지 지정 계좌에 납부한다. </w:t>
            </w: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참가비 내에는 신청 전시면적, 외곽 경비, 통로청소 등의 비용이 포함된다.</w:t>
            </w:r>
            <w:r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 </w:t>
            </w:r>
          </w:p>
          <w:p w:rsidR="009C4A79" w:rsidRPr="004D7294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(납부계좌</w:t>
            </w:r>
            <w:r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:</w:t>
            </w: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 신한은행 </w:t>
            </w:r>
            <w:r w:rsidR="005C0549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140-000-113217</w:t>
            </w: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, 예금주 ㈜코엑스)</w:t>
            </w:r>
          </w:p>
          <w:p w:rsidR="009C4A79" w:rsidRP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8"/>
                <w:szCs w:val="8"/>
              </w:rPr>
            </w:pP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제4조 설치 및 철거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설치 및 철거는 주최자가 규정한 기간 내에 완료되어야 하며, 전시자는 지연에 따른 손실이나 전시장에 대한 손상에 대하여 주최자에게 보상하여야 한다.</w:t>
            </w:r>
          </w:p>
          <w:p w:rsidR="009C4A79" w:rsidRP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8"/>
                <w:szCs w:val="8"/>
              </w:rPr>
            </w:pP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제5조 보험, 보안 및 안전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전시자는 전시기간은 물론 설치 및 철거기간 동안 모든 기재 및 전시품에 대하여 보험에 부보하여야 한다. 주최자는 전시자 및 참관객의 권익을 보호하기 위하여 적절한 경계 조치를 강구할 것이나, 전시자의 모든 물품에 관한 궁극적인 책임은 전시자가 부담한다. 스탠드 및 전시장치의 모든 자재는 소방 및 안전법규에 따라 적절한 불연처리가 되어야 하며, 주최자는 필요 시 시공 작업 및 실연을 제한할 수 있다.</w:t>
            </w:r>
          </w:p>
          <w:p w:rsidR="009C4A79" w:rsidRP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8"/>
                <w:szCs w:val="8"/>
              </w:rPr>
            </w:pP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제6조 주최자에 대한 정보제공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전시자는 주최자가 부스 내 장치 및 활동이 규정에 부합되는지 여부를 파악할 수 있도록 전시품 및 전시시공에 관한 자료는 물론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Automation World </w:t>
            </w:r>
            <w:r w:rsidR="004B17BB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Vietnam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202</w:t>
            </w:r>
            <w:r w:rsidR="00A463AD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4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홍보에 필요한 정보를 주최자에게 제공하여야 한다.</w:t>
            </w:r>
          </w:p>
          <w:p w:rsidR="009C4A79" w:rsidRP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8"/>
                <w:szCs w:val="8"/>
              </w:rPr>
            </w:pP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제7조 전시품 제한 및 전시실 관리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전시자는 명시한 전시품을 전시하고 상주요원을 전시부스에 배치하여야 하며, 전시자의 활동은 할당한 스페이스 이내이어야 한다. 또한, 전시품의 분실 및 훼손, 도난 등과 관련한 제반사항에 대한 책임은 전시자(참가업체)에게 있다. 주최자는 전시회의 성격과 배치되는 전시품, 지나친 소음 등 타 전시자에게 피해를 주는 행위 등에 대하여 전시를 제한할 수 있다.</w:t>
            </w:r>
          </w:p>
          <w:p w:rsidR="009C4A79" w:rsidRP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8"/>
                <w:szCs w:val="8"/>
              </w:rPr>
            </w:pP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제8조 전시부스 양도금지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전시자는 기 배정받은 전시면적의 전부 또는 일부를 주최자의 승낙 없이 제3자에게 양도할 수 없다.</w:t>
            </w:r>
          </w:p>
          <w:p w:rsidR="009C4A79" w:rsidRP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8"/>
                <w:szCs w:val="8"/>
              </w:rPr>
            </w:pP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제9조 현장판매 금지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전시회 참가 목적은 관련 기자재 및 서비스를 참관객에게 실연하는 데 있으므로, 전시자는 원칙적으로 현장에서 판매활동을 전개할 수 없다. 단, 주최자가 별도로 정한 전시장내 특별코너에서의 판매활동은 예외로 하며, 이에 수반되는 세금 및 기타 모든 사항은 전시자의 책임으로 한다.</w:t>
            </w:r>
          </w:p>
          <w:p w:rsidR="009C4A79" w:rsidRP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8"/>
                <w:szCs w:val="8"/>
              </w:rPr>
            </w:pP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제10조 참가신청 해지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전시자가 신청한 전시부스의 전부 또는 일부의 사용을 거부하거나 참가비를 기한 내에 납부하지 않을 경우, 또는 주최자가 정한 전시회 운영규칙을 어길 경우 주최자는 일방적으로 참가신청을 해지할 수 있다. 이 경우 기 납부한 참가비는 반환하지 아니 한다.</w:t>
            </w:r>
          </w:p>
          <w:p w:rsidR="009C4A79" w:rsidRP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8"/>
                <w:szCs w:val="8"/>
              </w:rPr>
            </w:pP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</w:t>
            </w:r>
            <w:r w:rsidR="00454CC6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11</w:t>
            </w: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 xml:space="preserve">조 </w:t>
            </w:r>
            <w:r w:rsidR="00454CC6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참가취소 및 규모축소 위약금</w:t>
            </w:r>
          </w:p>
          <w:p w:rsidR="009C4A79" w:rsidRPr="007E3C89" w:rsidRDefault="009C4A79" w:rsidP="004C347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전시자가 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참가</w:t>
            </w: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신청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(계약)서 제출 후 신청</w:t>
            </w: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한 전시부스 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일부 또는 전체를</w:t>
            </w: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 취소하는 경우 다음에 정한 위약금 상당액을 사용 취소 후 15일 이내에 주최자에게 지불하여야 한다. 단, 기 납부된 참가비는 동 위약금으로 차감하며, 부족 시 추가로 납부하여야 하고 잉여 시 반환한다.</w:t>
            </w:r>
          </w:p>
          <w:p w:rsidR="009C4A79" w:rsidRPr="007E3C89" w:rsidRDefault="004C3471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A</w:t>
            </w:r>
            <w:r w:rsidR="009C4A79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. </w:t>
            </w:r>
            <w:r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202</w:t>
            </w:r>
            <w:r w:rsidR="00454CC6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4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. </w:t>
            </w:r>
            <w:r w:rsidR="00454CC6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07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. </w:t>
            </w:r>
            <w:r w:rsidR="00454CC6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26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.</w:t>
            </w:r>
            <w:r w:rsidR="00454CC6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="009C4A79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까지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 취소할 경우</w:t>
            </w:r>
            <w:r w:rsidR="009C4A79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: 취소면적</w:t>
            </w:r>
            <w:r w:rsidR="009C4A79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/신청면적×참가비(조립식 부스비 포함)×50%</w:t>
            </w:r>
          </w:p>
          <w:p w:rsidR="009C4A79" w:rsidRPr="007E3C89" w:rsidRDefault="004C3471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B</w:t>
            </w:r>
            <w:r w:rsidR="009C4A79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. </w:t>
            </w:r>
            <w:r w:rsidR="00454CC6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2024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. </w:t>
            </w:r>
            <w:r w:rsidR="00454CC6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07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. </w:t>
            </w:r>
            <w:r w:rsidR="00454CC6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27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. </w:t>
            </w:r>
            <w:r w:rsidR="00454CC6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~ </w:t>
            </w:r>
            <w:r w:rsidR="009C4A79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202</w:t>
            </w:r>
            <w:r w:rsidR="00A463AD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4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. </w:t>
            </w:r>
            <w:r w:rsidR="00454CC6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08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. 2</w:t>
            </w:r>
            <w:r w:rsidR="00454CC6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5</w:t>
            </w:r>
            <w:r w:rsidR="00464DD7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.</w:t>
            </w:r>
            <w:r w:rsidR="00454CC6"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까지 취소할 경우</w:t>
            </w:r>
            <w:r w:rsidR="009C4A79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: 취소면적/신청면적×참가비(조립식 부스비 포함)×</w:t>
            </w:r>
            <w:r w:rsidR="00454CC6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8</w:t>
            </w:r>
            <w:r w:rsidR="009C4A79"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0%</w:t>
            </w:r>
          </w:p>
          <w:p w:rsidR="009C4A79" w:rsidRPr="00454CC6" w:rsidRDefault="00454CC6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C. 202</w:t>
            </w:r>
            <w:r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4</w:t>
            </w: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. </w:t>
            </w:r>
            <w:r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08</w:t>
            </w: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. 2</w:t>
            </w:r>
            <w:r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6. ~ 2024. 09. 25. </w:t>
            </w: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까지 취소할 경우:</w:t>
            </w:r>
            <w:r w:rsidRPr="007E3C89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7E3C8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취소면적/신청면적×참가비(조립식 부스비 포함)×100%</w:t>
            </w:r>
          </w:p>
          <w:p w:rsidR="009C4A79" w:rsidRP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8"/>
                <w:szCs w:val="8"/>
              </w:rPr>
            </w:pP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3B0071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</w:t>
            </w:r>
            <w:r w:rsidR="00454CC6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12</w:t>
            </w:r>
            <w:r w:rsidRPr="003B0071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조 전시회 변경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주최자가 국가 </w:t>
            </w:r>
            <w:r w:rsidRPr="007C39D9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위기상황이나 천재지변, 전염병 등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 불가항력적인 사정으로 전시회 개최일 및 장소를 변경하거나 축소 또는 취소하는 경우에 전시자는 참가신청과 관련한 보상을 청구할 수 없다.</w:t>
            </w:r>
            <w:r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 </w:t>
            </w:r>
            <w:r w:rsidRPr="00A60572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 xml:space="preserve">'불가항력'은 '천재, 전쟁, 폭동, 반란, 내란, 테러, 화재, 폭발, 홍수, 도난, 고의에 의한 손해, 파업, 출입제한, 기후, 제3자에 의한 금지행위, 국방, 공중위생에 관련된 긴급사태, 국가 또는 지방공공단체의 행위 또는 규제 등 우리 법인의 통제가 미치지 못하는 모든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원인으로 </w:t>
            </w:r>
            <w:r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규정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한</w:t>
            </w:r>
            <w:r w:rsidRPr="00A60572"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  <w:t>다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.</w:t>
            </w:r>
          </w:p>
          <w:p w:rsidR="009C4A79" w:rsidRP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8"/>
                <w:szCs w:val="8"/>
              </w:rPr>
            </w:pP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</w:t>
            </w:r>
            <w:r w:rsidR="00454CC6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13</w:t>
            </w: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조 관계규정의 준용 및 해석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주최자는 필요한 경우 참가규정에 명시되지 않은 보충규정을 제정할 수 있으며, 전시자는 이를 준수하여야 한다.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본 계약에 명시되지 아니한 사항은 주최자가 정한 관계규정과 주최자가 적용하는 관계법규에 따른다.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본 계약서 및 기타 계약 문서의 해석에 대하여 주최자와 전시자 간에 이견이 있을 경우에는 주최자의 해석에 따른다.</w:t>
            </w:r>
          </w:p>
          <w:p w:rsidR="009C4A79" w:rsidRP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8"/>
                <w:szCs w:val="8"/>
              </w:rPr>
            </w:pP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</w:t>
            </w:r>
            <w:r w:rsidR="00454CC6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14</w:t>
            </w: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조 분쟁해결</w:t>
            </w: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본 참가규정에 관한 주최자와 전시자 간에 발생하는 분쟁 및 기타 쌍방의 권리 및 의무에 관한 분쟁은 대한상사중재원에 따르며, 대한상사중재원에 의해 내려지는 판정은 최종적인 것으로 당사자 쌍방에 대하여 구속력을 가진다.</w:t>
            </w:r>
          </w:p>
          <w:p w:rsidR="009C4A79" w:rsidRPr="004C3471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8"/>
                <w:szCs w:val="8"/>
              </w:rPr>
            </w:pPr>
          </w:p>
          <w:p w:rsidR="009C4A79" w:rsidRPr="00952EED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b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제</w:t>
            </w:r>
            <w:r w:rsidR="00454CC6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15</w:t>
            </w:r>
            <w:r w:rsidRPr="00952EED">
              <w:rPr>
                <w:rFonts w:ascii="돋움" w:eastAsia="돋움" w:hAnsi="돋움" w:cs="굴림" w:hint="eastAsia"/>
                <w:b/>
                <w:color w:val="000000"/>
                <w:kern w:val="0"/>
                <w:sz w:val="14"/>
                <w:szCs w:val="14"/>
              </w:rPr>
              <w:t>조 청렴계약 이행</w:t>
            </w:r>
          </w:p>
          <w:p w:rsidR="009C4A79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주최자와 전시자는 본 계약과 관련하여 접대나 금품 등 일체의 부적절한 공여를 직</w:t>
            </w:r>
            <w:r w:rsidRPr="00952EED">
              <w:rPr>
                <w:rFonts w:ascii="MS Mincho" w:eastAsia="MS Mincho" w:hAnsi="MS Mincho" w:cs="MS Mincho" w:hint="eastAsia"/>
                <w:color w:val="000000"/>
                <w:kern w:val="0"/>
                <w:sz w:val="14"/>
                <w:szCs w:val="14"/>
              </w:rPr>
              <w:t>‧</w:t>
            </w:r>
            <w:r w:rsidRPr="00952EED">
              <w:rPr>
                <w:rFonts w:ascii="돋움" w:eastAsia="돋움" w:hAnsi="돋움" w:cs="돋움" w:hint="eastAsia"/>
                <w:color w:val="000000"/>
                <w:kern w:val="0"/>
                <w:sz w:val="14"/>
                <w:szCs w:val="14"/>
              </w:rPr>
              <w:t>간접적으로</w:t>
            </w:r>
            <w:r w:rsidRPr="00952EED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 xml:space="preserve"> 요구하거나 제공해서는 아니 되며, 깨끗하고 투명한 거래풍토 조성 및 공정거래질서 유지를 위해 상호 노력한다.</w:t>
            </w:r>
          </w:p>
          <w:p w:rsidR="009C4A79" w:rsidRPr="001400B7" w:rsidRDefault="009C4A79" w:rsidP="00FC538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 w:val="10"/>
                <w:szCs w:val="10"/>
              </w:rPr>
            </w:pPr>
          </w:p>
          <w:p w:rsidR="004C3471" w:rsidRDefault="009C4A79" w:rsidP="004C3471">
            <w:pPr>
              <w:widowControl/>
              <w:wordWrap/>
              <w:autoSpaceDE/>
              <w:autoSpaceDN/>
              <w:snapToGrid w:val="0"/>
              <w:spacing w:after="0" w:line="576" w:lineRule="auto"/>
              <w:ind w:right="200"/>
              <w:jc w:val="left"/>
              <w:rPr>
                <w:rFonts w:ascii="돋움" w:eastAsia="돋움" w:hAnsi="돋움" w:cs="굴림"/>
                <w:color w:val="000000"/>
                <w:kern w:val="0"/>
                <w:sz w:val="14"/>
                <w:szCs w:val="14"/>
              </w:rPr>
            </w:pPr>
            <w:r w:rsidRPr="001400B7">
              <w:rPr>
                <w:rFonts w:ascii="돋움" w:eastAsia="돋움" w:hAnsi="돋움" w:cs="굴림" w:hint="eastAsia"/>
                <w:color w:val="000000"/>
                <w:kern w:val="0"/>
                <w:sz w:val="14"/>
                <w:szCs w:val="14"/>
              </w:rPr>
              <w:t>위 참가 규정 및 계약 조건을 모두 읽었으며 이에 동의합니다.</w:t>
            </w:r>
          </w:p>
          <w:p w:rsidR="009C4A79" w:rsidRDefault="009C4A79" w:rsidP="004C3471">
            <w:pPr>
              <w:widowControl/>
              <w:wordWrap/>
              <w:autoSpaceDE/>
              <w:autoSpaceDN/>
              <w:snapToGrid w:val="0"/>
              <w:spacing w:after="0" w:line="576" w:lineRule="auto"/>
              <w:ind w:right="200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4"/>
              </w:rPr>
            </w:pPr>
            <w:r w:rsidRPr="00CE2C43">
              <w:rPr>
                <w:rFonts w:ascii="돋움" w:eastAsia="돋움" w:hAnsi="돋움" w:cs="굴림"/>
                <w:color w:val="000000"/>
                <w:kern w:val="0"/>
                <w:sz w:val="16"/>
                <w:szCs w:val="14"/>
              </w:rPr>
              <w:t>202</w:t>
            </w:r>
            <w:r w:rsidR="00B873AA">
              <w:rPr>
                <w:rFonts w:ascii="돋움" w:eastAsia="돋움" w:hAnsi="돋움" w:cs="굴림"/>
                <w:color w:val="000000"/>
                <w:kern w:val="0"/>
                <w:sz w:val="16"/>
                <w:szCs w:val="14"/>
              </w:rPr>
              <w:t xml:space="preserve"> </w:t>
            </w:r>
            <w:r w:rsidRPr="00CE2C4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4"/>
              </w:rPr>
              <w:t>년   월   일</w:t>
            </w:r>
          </w:p>
          <w:p w:rsidR="009C4A79" w:rsidRPr="00CE2C43" w:rsidRDefault="009C4A79" w:rsidP="00FC5384">
            <w:pPr>
              <w:widowControl/>
              <w:wordWrap/>
              <w:autoSpaceDE/>
              <w:autoSpaceDN/>
              <w:snapToGrid w:val="0"/>
              <w:spacing w:after="0"/>
              <w:ind w:right="200"/>
              <w:jc w:val="right"/>
              <w:rPr>
                <w:rFonts w:ascii="돋움" w:eastAsia="돋움" w:hAnsi="돋움" w:cs="굴림"/>
                <w:b/>
                <w:color w:val="000000"/>
                <w:kern w:val="0"/>
                <w:sz w:val="16"/>
                <w:szCs w:val="16"/>
              </w:rPr>
            </w:pPr>
            <w:r w:rsidRPr="00CE2C4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신청인 </w:t>
            </w:r>
            <w:r w:rsidRPr="00CE2C4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        (</w:t>
            </w:r>
            <w:r w:rsidRPr="00CE2C4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인)</w:t>
            </w:r>
          </w:p>
          <w:p w:rsidR="009C4A79" w:rsidRPr="000162F2" w:rsidRDefault="009C4A79" w:rsidP="00FC5384">
            <w:pPr>
              <w:widowControl/>
              <w:wordWrap/>
              <w:autoSpaceDE/>
              <w:autoSpaceDN/>
              <w:snapToGrid w:val="0"/>
              <w:spacing w:after="0"/>
              <w:ind w:right="200"/>
              <w:jc w:val="right"/>
              <w:rPr>
                <w:rFonts w:ascii="돋움" w:eastAsia="돋움" w:hAnsi="돋움" w:cs="굴림"/>
                <w:color w:val="000000"/>
                <w:kern w:val="0"/>
                <w:sz w:val="16"/>
                <w:szCs w:val="14"/>
              </w:rPr>
            </w:pPr>
            <w:r w:rsidRPr="00CE2C4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 대표자 </w:t>
            </w:r>
            <w:r w:rsidRPr="00CE2C43">
              <w:rPr>
                <w:rFonts w:ascii="돋움" w:eastAsia="돋움" w:hAnsi="돋움" w:cs="굴림"/>
                <w:color w:val="000000"/>
                <w:kern w:val="0"/>
                <w:sz w:val="16"/>
                <w:szCs w:val="16"/>
              </w:rPr>
              <w:t xml:space="preserve">         (</w:t>
            </w:r>
            <w:r w:rsidRPr="00CE2C43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인)</w:t>
            </w:r>
          </w:p>
        </w:tc>
      </w:tr>
    </w:tbl>
    <w:p w:rsidR="00EA54E6" w:rsidRPr="009C4A79" w:rsidRDefault="00EA54E6" w:rsidP="00EA54E6">
      <w:pPr>
        <w:spacing w:line="240" w:lineRule="auto"/>
        <w:rPr>
          <w:rFonts w:ascii="돋움" w:eastAsia="돋움" w:hAnsi="돋움"/>
          <w:sz w:val="14"/>
          <w:szCs w:val="14"/>
        </w:rPr>
      </w:pPr>
    </w:p>
    <w:sectPr w:rsidR="00EA54E6" w:rsidRPr="009C4A79" w:rsidSect="00D73D5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01" w:rsidRDefault="00B57D01" w:rsidP="006E107E">
      <w:pPr>
        <w:spacing w:after="0" w:line="240" w:lineRule="auto"/>
      </w:pPr>
      <w:r>
        <w:separator/>
      </w:r>
    </w:p>
  </w:endnote>
  <w:endnote w:type="continuationSeparator" w:id="0">
    <w:p w:rsidR="00B57D01" w:rsidRDefault="00B57D01" w:rsidP="006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01" w:rsidRDefault="00B57D01" w:rsidP="006E107E">
      <w:pPr>
        <w:spacing w:after="0" w:line="240" w:lineRule="auto"/>
      </w:pPr>
      <w:r>
        <w:separator/>
      </w:r>
    </w:p>
  </w:footnote>
  <w:footnote w:type="continuationSeparator" w:id="0">
    <w:p w:rsidR="00B57D01" w:rsidRDefault="00B57D01" w:rsidP="006E1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525"/>
    <w:multiLevelType w:val="hybridMultilevel"/>
    <w:tmpl w:val="024ED0CE"/>
    <w:lvl w:ilvl="0" w:tplc="975898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9D"/>
    <w:rsid w:val="00010367"/>
    <w:rsid w:val="0001507A"/>
    <w:rsid w:val="000154A5"/>
    <w:rsid w:val="000162F2"/>
    <w:rsid w:val="00023850"/>
    <w:rsid w:val="0002436E"/>
    <w:rsid w:val="0003063C"/>
    <w:rsid w:val="0003122B"/>
    <w:rsid w:val="00066005"/>
    <w:rsid w:val="0007707C"/>
    <w:rsid w:val="000A139F"/>
    <w:rsid w:val="000A7002"/>
    <w:rsid w:val="000B0967"/>
    <w:rsid w:val="000B1802"/>
    <w:rsid w:val="000B3633"/>
    <w:rsid w:val="000D016C"/>
    <w:rsid w:val="000E6779"/>
    <w:rsid w:val="000F3EA0"/>
    <w:rsid w:val="00125A58"/>
    <w:rsid w:val="001342DB"/>
    <w:rsid w:val="001400B7"/>
    <w:rsid w:val="00140122"/>
    <w:rsid w:val="0014202A"/>
    <w:rsid w:val="00160005"/>
    <w:rsid w:val="00166CEC"/>
    <w:rsid w:val="00170A66"/>
    <w:rsid w:val="00170E44"/>
    <w:rsid w:val="00186951"/>
    <w:rsid w:val="001B7AB4"/>
    <w:rsid w:val="002023D9"/>
    <w:rsid w:val="002024F9"/>
    <w:rsid w:val="00214C1F"/>
    <w:rsid w:val="002155BD"/>
    <w:rsid w:val="00220DF1"/>
    <w:rsid w:val="002222E6"/>
    <w:rsid w:val="002331BD"/>
    <w:rsid w:val="0024592A"/>
    <w:rsid w:val="00270C9A"/>
    <w:rsid w:val="00272B5E"/>
    <w:rsid w:val="002811E4"/>
    <w:rsid w:val="0029671F"/>
    <w:rsid w:val="002A7099"/>
    <w:rsid w:val="002C240F"/>
    <w:rsid w:val="002D1657"/>
    <w:rsid w:val="002D1B28"/>
    <w:rsid w:val="002D3656"/>
    <w:rsid w:val="002E48D0"/>
    <w:rsid w:val="002E7771"/>
    <w:rsid w:val="00301D17"/>
    <w:rsid w:val="00311173"/>
    <w:rsid w:val="00311A67"/>
    <w:rsid w:val="0031279C"/>
    <w:rsid w:val="003728E9"/>
    <w:rsid w:val="00381D28"/>
    <w:rsid w:val="00382E15"/>
    <w:rsid w:val="003840A2"/>
    <w:rsid w:val="00391904"/>
    <w:rsid w:val="003956C9"/>
    <w:rsid w:val="00397D7F"/>
    <w:rsid w:val="003C3C3D"/>
    <w:rsid w:val="003C4D96"/>
    <w:rsid w:val="003C4D9A"/>
    <w:rsid w:val="003C5F95"/>
    <w:rsid w:val="003D76B6"/>
    <w:rsid w:val="003E499A"/>
    <w:rsid w:val="003F7572"/>
    <w:rsid w:val="00406288"/>
    <w:rsid w:val="00410D36"/>
    <w:rsid w:val="004134EE"/>
    <w:rsid w:val="0043037F"/>
    <w:rsid w:val="00434D60"/>
    <w:rsid w:val="00436057"/>
    <w:rsid w:val="0044118F"/>
    <w:rsid w:val="00454CC6"/>
    <w:rsid w:val="004646A6"/>
    <w:rsid w:val="00464DD7"/>
    <w:rsid w:val="00484D7A"/>
    <w:rsid w:val="00485AC3"/>
    <w:rsid w:val="004A6DC6"/>
    <w:rsid w:val="004A7783"/>
    <w:rsid w:val="004B1492"/>
    <w:rsid w:val="004B17BB"/>
    <w:rsid w:val="004C1B00"/>
    <w:rsid w:val="004C271E"/>
    <w:rsid w:val="004C3471"/>
    <w:rsid w:val="004C4452"/>
    <w:rsid w:val="004C7538"/>
    <w:rsid w:val="004E1401"/>
    <w:rsid w:val="005004DD"/>
    <w:rsid w:val="0051105C"/>
    <w:rsid w:val="00516DA7"/>
    <w:rsid w:val="00536275"/>
    <w:rsid w:val="00540A27"/>
    <w:rsid w:val="00556203"/>
    <w:rsid w:val="00562787"/>
    <w:rsid w:val="005817AB"/>
    <w:rsid w:val="00583774"/>
    <w:rsid w:val="00594094"/>
    <w:rsid w:val="005A5710"/>
    <w:rsid w:val="005B63C0"/>
    <w:rsid w:val="005B723D"/>
    <w:rsid w:val="005C0549"/>
    <w:rsid w:val="005C15C4"/>
    <w:rsid w:val="005D0C60"/>
    <w:rsid w:val="005D2C0B"/>
    <w:rsid w:val="005F046E"/>
    <w:rsid w:val="00612323"/>
    <w:rsid w:val="00612371"/>
    <w:rsid w:val="00614B9B"/>
    <w:rsid w:val="00636A79"/>
    <w:rsid w:val="00650084"/>
    <w:rsid w:val="00666762"/>
    <w:rsid w:val="006777CE"/>
    <w:rsid w:val="0069760C"/>
    <w:rsid w:val="006A3083"/>
    <w:rsid w:val="006B30B8"/>
    <w:rsid w:val="006C7298"/>
    <w:rsid w:val="006D2213"/>
    <w:rsid w:val="006E107E"/>
    <w:rsid w:val="006F756C"/>
    <w:rsid w:val="00703763"/>
    <w:rsid w:val="007070ED"/>
    <w:rsid w:val="00721B71"/>
    <w:rsid w:val="00722FD4"/>
    <w:rsid w:val="007253EE"/>
    <w:rsid w:val="00732953"/>
    <w:rsid w:val="00732A8D"/>
    <w:rsid w:val="007336C1"/>
    <w:rsid w:val="00752F0C"/>
    <w:rsid w:val="0078068B"/>
    <w:rsid w:val="00783686"/>
    <w:rsid w:val="00784619"/>
    <w:rsid w:val="007849A3"/>
    <w:rsid w:val="007924A9"/>
    <w:rsid w:val="007A0B7B"/>
    <w:rsid w:val="007A43E0"/>
    <w:rsid w:val="007B4A0D"/>
    <w:rsid w:val="007C0A80"/>
    <w:rsid w:val="007C3740"/>
    <w:rsid w:val="007E3C89"/>
    <w:rsid w:val="00805C74"/>
    <w:rsid w:val="00814B12"/>
    <w:rsid w:val="008173C3"/>
    <w:rsid w:val="008266D6"/>
    <w:rsid w:val="0084149D"/>
    <w:rsid w:val="008437F8"/>
    <w:rsid w:val="00852271"/>
    <w:rsid w:val="00856330"/>
    <w:rsid w:val="008619D1"/>
    <w:rsid w:val="0087498E"/>
    <w:rsid w:val="008917EB"/>
    <w:rsid w:val="0089265D"/>
    <w:rsid w:val="00897184"/>
    <w:rsid w:val="008A52B9"/>
    <w:rsid w:val="008C205A"/>
    <w:rsid w:val="008C4B79"/>
    <w:rsid w:val="008C67C1"/>
    <w:rsid w:val="008E35C1"/>
    <w:rsid w:val="008E3C50"/>
    <w:rsid w:val="008F038D"/>
    <w:rsid w:val="008F4058"/>
    <w:rsid w:val="00902F12"/>
    <w:rsid w:val="00903054"/>
    <w:rsid w:val="00904B73"/>
    <w:rsid w:val="00906AEA"/>
    <w:rsid w:val="00924839"/>
    <w:rsid w:val="009403EF"/>
    <w:rsid w:val="009422F7"/>
    <w:rsid w:val="00942BD4"/>
    <w:rsid w:val="00952EED"/>
    <w:rsid w:val="00973212"/>
    <w:rsid w:val="00984954"/>
    <w:rsid w:val="009932A9"/>
    <w:rsid w:val="009949EE"/>
    <w:rsid w:val="009A3E84"/>
    <w:rsid w:val="009A43AA"/>
    <w:rsid w:val="009C46D5"/>
    <w:rsid w:val="009C4A79"/>
    <w:rsid w:val="009C714E"/>
    <w:rsid w:val="009D7CD1"/>
    <w:rsid w:val="009E3770"/>
    <w:rsid w:val="00A05011"/>
    <w:rsid w:val="00A15251"/>
    <w:rsid w:val="00A22187"/>
    <w:rsid w:val="00A3753B"/>
    <w:rsid w:val="00A463AD"/>
    <w:rsid w:val="00A64D76"/>
    <w:rsid w:val="00A7397D"/>
    <w:rsid w:val="00A8609F"/>
    <w:rsid w:val="00A862AC"/>
    <w:rsid w:val="00A9184A"/>
    <w:rsid w:val="00A954E8"/>
    <w:rsid w:val="00AB288E"/>
    <w:rsid w:val="00AB3C60"/>
    <w:rsid w:val="00AC0835"/>
    <w:rsid w:val="00AC717C"/>
    <w:rsid w:val="00AD6F7D"/>
    <w:rsid w:val="00B0248B"/>
    <w:rsid w:val="00B05B42"/>
    <w:rsid w:val="00B12C17"/>
    <w:rsid w:val="00B13DFB"/>
    <w:rsid w:val="00B4264D"/>
    <w:rsid w:val="00B54D16"/>
    <w:rsid w:val="00B57D01"/>
    <w:rsid w:val="00B61562"/>
    <w:rsid w:val="00B71D39"/>
    <w:rsid w:val="00B82D18"/>
    <w:rsid w:val="00B873AA"/>
    <w:rsid w:val="00B92553"/>
    <w:rsid w:val="00BA137E"/>
    <w:rsid w:val="00BA2F08"/>
    <w:rsid w:val="00BB06EE"/>
    <w:rsid w:val="00BF5B67"/>
    <w:rsid w:val="00BF77FB"/>
    <w:rsid w:val="00C04307"/>
    <w:rsid w:val="00C30159"/>
    <w:rsid w:val="00C30CA8"/>
    <w:rsid w:val="00C405C0"/>
    <w:rsid w:val="00C4204B"/>
    <w:rsid w:val="00C53DA2"/>
    <w:rsid w:val="00C67515"/>
    <w:rsid w:val="00C769FD"/>
    <w:rsid w:val="00C76A55"/>
    <w:rsid w:val="00C952B6"/>
    <w:rsid w:val="00CA2DD8"/>
    <w:rsid w:val="00CB05B9"/>
    <w:rsid w:val="00CB7EC1"/>
    <w:rsid w:val="00CC1FB1"/>
    <w:rsid w:val="00CC29C1"/>
    <w:rsid w:val="00CC367B"/>
    <w:rsid w:val="00CC4AAB"/>
    <w:rsid w:val="00CD7BE9"/>
    <w:rsid w:val="00CE71A0"/>
    <w:rsid w:val="00CF10A6"/>
    <w:rsid w:val="00CF756B"/>
    <w:rsid w:val="00D03D48"/>
    <w:rsid w:val="00D11C66"/>
    <w:rsid w:val="00D16A9E"/>
    <w:rsid w:val="00D41205"/>
    <w:rsid w:val="00D51F60"/>
    <w:rsid w:val="00D52047"/>
    <w:rsid w:val="00D64C80"/>
    <w:rsid w:val="00D73D5D"/>
    <w:rsid w:val="00DB4CDA"/>
    <w:rsid w:val="00DE44C5"/>
    <w:rsid w:val="00E3022A"/>
    <w:rsid w:val="00E31D35"/>
    <w:rsid w:val="00E3327D"/>
    <w:rsid w:val="00E36257"/>
    <w:rsid w:val="00E37FB8"/>
    <w:rsid w:val="00E44682"/>
    <w:rsid w:val="00E45994"/>
    <w:rsid w:val="00E57187"/>
    <w:rsid w:val="00E7330F"/>
    <w:rsid w:val="00E77CF0"/>
    <w:rsid w:val="00E82D0D"/>
    <w:rsid w:val="00E91748"/>
    <w:rsid w:val="00EA0D15"/>
    <w:rsid w:val="00EA10A2"/>
    <w:rsid w:val="00EA3588"/>
    <w:rsid w:val="00EA54E6"/>
    <w:rsid w:val="00EB34CE"/>
    <w:rsid w:val="00EC5A4B"/>
    <w:rsid w:val="00EC679E"/>
    <w:rsid w:val="00ED0809"/>
    <w:rsid w:val="00ED1861"/>
    <w:rsid w:val="00EF2A0C"/>
    <w:rsid w:val="00EF634B"/>
    <w:rsid w:val="00F01BD7"/>
    <w:rsid w:val="00F02227"/>
    <w:rsid w:val="00F30A39"/>
    <w:rsid w:val="00F34D17"/>
    <w:rsid w:val="00F444DA"/>
    <w:rsid w:val="00F51417"/>
    <w:rsid w:val="00F57074"/>
    <w:rsid w:val="00F6353E"/>
    <w:rsid w:val="00F766F8"/>
    <w:rsid w:val="00F965FC"/>
    <w:rsid w:val="00FC1641"/>
    <w:rsid w:val="00FC3C9A"/>
    <w:rsid w:val="00FE423C"/>
    <w:rsid w:val="00FF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3A580-2CE0-4D85-A7BA-0018415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82D0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4149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C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8C4B79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6E10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E107E"/>
  </w:style>
  <w:style w:type="paragraph" w:styleId="a6">
    <w:name w:val="footer"/>
    <w:basedOn w:val="a"/>
    <w:link w:val="Char0"/>
    <w:uiPriority w:val="99"/>
    <w:unhideWhenUsed/>
    <w:rsid w:val="006E10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E107E"/>
  </w:style>
  <w:style w:type="paragraph" w:styleId="a7">
    <w:name w:val="List Paragraph"/>
    <w:basedOn w:val="a"/>
    <w:uiPriority w:val="34"/>
    <w:qFormat/>
    <w:rsid w:val="006E107E"/>
    <w:pPr>
      <w:ind w:leftChars="400" w:left="800"/>
    </w:pPr>
  </w:style>
  <w:style w:type="character" w:customStyle="1" w:styleId="1Char">
    <w:name w:val="제목 1 Char"/>
    <w:link w:val="1"/>
    <w:uiPriority w:val="9"/>
    <w:rsid w:val="00E82D0D"/>
    <w:rPr>
      <w:rFonts w:ascii="맑은 고딕" w:eastAsia="맑은 고딕" w:hAnsi="맑은 고딕" w:cs="Times New Roman"/>
      <w:sz w:val="28"/>
      <w:szCs w:val="28"/>
    </w:rPr>
  </w:style>
  <w:style w:type="paragraph" w:styleId="a8">
    <w:name w:val="Balloon Text"/>
    <w:basedOn w:val="a"/>
    <w:link w:val="Char1"/>
    <w:uiPriority w:val="99"/>
    <w:semiHidden/>
    <w:unhideWhenUsed/>
    <w:rsid w:val="004134EE"/>
    <w:pPr>
      <w:spacing w:after="0" w:line="240" w:lineRule="auto"/>
    </w:pPr>
    <w:rPr>
      <w:sz w:val="18"/>
      <w:szCs w:val="18"/>
    </w:rPr>
  </w:style>
  <w:style w:type="character" w:customStyle="1" w:styleId="Char1">
    <w:name w:val="풍선 도움말 텍스트 Char"/>
    <w:link w:val="a8"/>
    <w:uiPriority w:val="99"/>
    <w:semiHidden/>
    <w:rsid w:val="004134EE"/>
    <w:rPr>
      <w:rFonts w:ascii="맑은 고딕" w:eastAsia="맑은 고딕" w:hAnsi="맑은 고딕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4B1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0575-2453-4AF5-BE91-49F3868B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Coex</cp:lastModifiedBy>
  <cp:revision>24</cp:revision>
  <cp:lastPrinted>2022-04-11T05:30:00Z</cp:lastPrinted>
  <dcterms:created xsi:type="dcterms:W3CDTF">2023-01-18T04:27:00Z</dcterms:created>
  <dcterms:modified xsi:type="dcterms:W3CDTF">2023-10-31T01:17:00Z</dcterms:modified>
</cp:coreProperties>
</file>